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4A14" w:rsidRPr="00ED1088" w:rsidRDefault="00C84A14" w:rsidP="00B902D3">
      <w:pPr>
        <w:tabs>
          <w:tab w:val="left" w:pos="5245"/>
        </w:tabs>
        <w:ind w:left="284" w:right="284"/>
        <w:jc w:val="center"/>
      </w:pPr>
    </w:p>
    <w:tbl>
      <w:tblPr>
        <w:tblW w:w="11048" w:type="dxa"/>
        <w:tblInd w:w="-6" w:type="dxa"/>
        <w:tblLayout w:type="fixed"/>
        <w:tblLook w:val="0000" w:firstRow="0" w:lastRow="0" w:firstColumn="0" w:lastColumn="0" w:noHBand="0" w:noVBand="0"/>
      </w:tblPr>
      <w:tblGrid>
        <w:gridCol w:w="4840"/>
        <w:gridCol w:w="396"/>
        <w:gridCol w:w="5812"/>
      </w:tblGrid>
      <w:tr w:rsidR="003A33FF" w:rsidRPr="00ED1088" w:rsidTr="00B902D3">
        <w:trPr>
          <w:trHeight w:val="2194"/>
        </w:trPr>
        <w:tc>
          <w:tcPr>
            <w:tcW w:w="4840" w:type="dxa"/>
          </w:tcPr>
          <w:p w:rsidR="003A33FF" w:rsidRPr="00ED1088" w:rsidRDefault="003A33FF" w:rsidP="003A33FF">
            <w:pPr>
              <w:ind w:left="284" w:right="284"/>
              <w:rPr>
                <w:vertAlign w:val="superscript"/>
              </w:rPr>
            </w:pPr>
          </w:p>
        </w:tc>
        <w:tc>
          <w:tcPr>
            <w:tcW w:w="396" w:type="dxa"/>
          </w:tcPr>
          <w:p w:rsidR="003A33FF" w:rsidRPr="00ED1088" w:rsidRDefault="003A33FF" w:rsidP="003A33FF">
            <w:pPr>
              <w:ind w:left="284" w:right="284"/>
            </w:pPr>
            <w:r w:rsidRPr="00ED1088">
              <w:t xml:space="preserve"> </w:t>
            </w:r>
          </w:p>
        </w:tc>
        <w:tc>
          <w:tcPr>
            <w:tcW w:w="5812" w:type="dxa"/>
          </w:tcPr>
          <w:p w:rsidR="003A33FF" w:rsidRPr="00EE7FF9" w:rsidRDefault="003A33FF" w:rsidP="003A33FF">
            <w:pPr>
              <w:ind w:firstLine="47"/>
              <w:jc w:val="right"/>
            </w:pPr>
            <w:r>
              <w:rPr>
                <w:noProof/>
              </w:rPr>
              <w:pict w14:anchorId="366B3B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026" type="#_x0000_t75" style="position:absolute;left:0;text-align:left;margin-left:50.7pt;margin-top:12.8pt;width:128.2pt;height:93pt;z-index:-251654144;visibility:visible;mso-position-horizontal-relative:text;mso-position-vertical-relative:text">
                  <v:imagedata r:id="rId8" o:title="" chromakey="#d4d2dd"/>
                </v:shape>
              </w:pict>
            </w:r>
            <w:r w:rsidRPr="00EE7FF9">
              <w:t>УТВЕРЖДАЮ:</w:t>
            </w:r>
          </w:p>
          <w:p w:rsidR="003A33FF" w:rsidRPr="00EE7FF9" w:rsidRDefault="003A33FF" w:rsidP="003A33FF">
            <w:pPr>
              <w:ind w:hanging="13"/>
              <w:jc w:val="right"/>
            </w:pPr>
            <w:r w:rsidRPr="00EE7FF9">
              <w:t>Первый заместитель директора –</w:t>
            </w:r>
          </w:p>
          <w:p w:rsidR="003A33FF" w:rsidRDefault="003A33FF" w:rsidP="003A33FF">
            <w:pPr>
              <w:ind w:hanging="13"/>
              <w:jc w:val="right"/>
            </w:pPr>
            <w:r w:rsidRPr="00EE7FF9">
              <w:t xml:space="preserve">главный инженер филиала </w:t>
            </w:r>
          </w:p>
          <w:p w:rsidR="003A33FF" w:rsidRPr="00EE7FF9" w:rsidRDefault="003A33FF" w:rsidP="003A33FF">
            <w:pPr>
              <w:ind w:hanging="13"/>
              <w:jc w:val="right"/>
            </w:pPr>
            <w:r w:rsidRPr="00EE7FF9">
              <w:t>ПАО «Россети Центр и Приволжье» - «Тулэнерго»</w:t>
            </w:r>
          </w:p>
          <w:p w:rsidR="003A33FF" w:rsidRPr="00EE7FF9" w:rsidRDefault="003A33FF" w:rsidP="003A33FF">
            <w:pPr>
              <w:ind w:firstLine="47"/>
              <w:jc w:val="right"/>
            </w:pPr>
            <w:r w:rsidRPr="00EE7FF9">
              <w:t>______________________/С.Ю. Захаров/</w:t>
            </w:r>
          </w:p>
          <w:p w:rsidR="003A33FF" w:rsidRPr="00AE6919" w:rsidRDefault="003A33FF" w:rsidP="003A33FF">
            <w:pPr>
              <w:pStyle w:val="2"/>
              <w:numPr>
                <w:ilvl w:val="0"/>
                <w:numId w:val="0"/>
              </w:numPr>
              <w:tabs>
                <w:tab w:val="left" w:pos="-95"/>
              </w:tabs>
              <w:spacing w:after="120"/>
              <w:ind w:hanging="95"/>
              <w:jc w:val="right"/>
              <w:rPr>
                <w:b w:val="0"/>
                <w:sz w:val="24"/>
                <w:szCs w:val="24"/>
              </w:rPr>
            </w:pPr>
            <w:r w:rsidRPr="00AE6919">
              <w:rPr>
                <w:b w:val="0"/>
                <w:sz w:val="24"/>
                <w:szCs w:val="24"/>
              </w:rPr>
              <w:t xml:space="preserve"> «</w:t>
            </w:r>
            <w:r>
              <w:rPr>
                <w:b w:val="0"/>
                <w:sz w:val="24"/>
                <w:szCs w:val="24"/>
              </w:rPr>
              <w:t>15</w:t>
            </w:r>
            <w:r w:rsidRPr="00AE6919">
              <w:rPr>
                <w:b w:val="0"/>
                <w:sz w:val="24"/>
                <w:szCs w:val="24"/>
              </w:rPr>
              <w:t xml:space="preserve">» </w:t>
            </w:r>
            <w:r>
              <w:rPr>
                <w:b w:val="0"/>
                <w:sz w:val="24"/>
                <w:szCs w:val="24"/>
              </w:rPr>
              <w:t>апреля</w:t>
            </w:r>
            <w:r w:rsidRPr="00AE6919">
              <w:rPr>
                <w:b w:val="0"/>
                <w:sz w:val="24"/>
                <w:szCs w:val="24"/>
              </w:rPr>
              <w:t xml:space="preserve"> 2026г.</w:t>
            </w:r>
          </w:p>
          <w:p w:rsidR="003A33FF" w:rsidRPr="00EE7FF9" w:rsidRDefault="003A33FF" w:rsidP="003A33FF">
            <w:pPr>
              <w:ind w:firstLine="47"/>
              <w:jc w:val="right"/>
            </w:pPr>
          </w:p>
        </w:tc>
      </w:tr>
    </w:tbl>
    <w:p w:rsidR="00C84A14" w:rsidRDefault="00C84A14" w:rsidP="009338B9">
      <w:pPr>
        <w:tabs>
          <w:tab w:val="left" w:pos="0"/>
        </w:tabs>
        <w:ind w:right="284"/>
        <w:rPr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rPr>
          <w:sz w:val="28"/>
          <w:szCs w:val="28"/>
        </w:rPr>
      </w:pPr>
    </w:p>
    <w:p w:rsidR="00C84A14" w:rsidRPr="00B902D3" w:rsidRDefault="00B902D3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  <w:r w:rsidRPr="00B902D3">
        <w:rPr>
          <w:b/>
          <w:sz w:val="28"/>
          <w:szCs w:val="28"/>
        </w:rPr>
        <w:t>ТЕХНИЧЕСКОЕ ЗАДАНИЕ</w:t>
      </w:r>
    </w:p>
    <w:p w:rsidR="00C84A14" w:rsidRPr="00B902D3" w:rsidRDefault="002D26B1" w:rsidP="00B902D3">
      <w:pPr>
        <w:ind w:left="284" w:right="284"/>
        <w:jc w:val="center"/>
      </w:pPr>
      <w:r>
        <w:t>закупка</w:t>
      </w:r>
      <w:r w:rsidR="00AA0F4B" w:rsidRPr="00B902D3">
        <w:t xml:space="preserve"> парадной формы для работников</w:t>
      </w:r>
      <w:r w:rsidR="00C84A14" w:rsidRPr="00B902D3">
        <w:t xml:space="preserve"> студенческого отряда </w:t>
      </w:r>
      <w:r w:rsidR="00A02F4C" w:rsidRPr="00B902D3">
        <w:t>«Энергетик»</w:t>
      </w:r>
    </w:p>
    <w:p w:rsidR="00C84A14" w:rsidRPr="00B902D3" w:rsidRDefault="00C84A14" w:rsidP="00B902D3">
      <w:pPr>
        <w:tabs>
          <w:tab w:val="left" w:pos="0"/>
        </w:tabs>
        <w:ind w:left="284" w:right="284"/>
        <w:jc w:val="center"/>
      </w:pPr>
      <w:r w:rsidRPr="00B902D3">
        <w:t>филиала ПАО «Россети Центр и Приволжье» - «Тулэнерго»</w:t>
      </w:r>
    </w:p>
    <w:p w:rsidR="00B902D3" w:rsidRDefault="00B902D3" w:rsidP="007B3C59">
      <w:pPr>
        <w:tabs>
          <w:tab w:val="left" w:pos="0"/>
        </w:tabs>
        <w:spacing w:line="360" w:lineRule="auto"/>
        <w:ind w:right="284"/>
        <w:rPr>
          <w:b/>
        </w:rPr>
      </w:pPr>
    </w:p>
    <w:p w:rsidR="00B902D3" w:rsidRPr="004763C5" w:rsidRDefault="00B902D3" w:rsidP="004763C5">
      <w:pPr>
        <w:pStyle w:val="a6"/>
        <w:numPr>
          <w:ilvl w:val="0"/>
          <w:numId w:val="4"/>
        </w:numPr>
        <w:spacing w:after="0" w:line="240" w:lineRule="auto"/>
        <w:ind w:right="284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b/>
          <w:sz w:val="24"/>
          <w:szCs w:val="24"/>
        </w:rPr>
        <w:t>Технические требования к продукции.</w:t>
      </w:r>
    </w:p>
    <w:p w:rsidR="00C84A14" w:rsidRPr="004763C5" w:rsidRDefault="00E6690A" w:rsidP="004763C5">
      <w:pPr>
        <w:tabs>
          <w:tab w:val="left" w:pos="0"/>
          <w:tab w:val="left" w:pos="567"/>
        </w:tabs>
        <w:ind w:right="284" w:firstLine="567"/>
        <w:rPr>
          <w:b/>
        </w:rPr>
      </w:pPr>
      <w:r w:rsidRPr="004763C5">
        <w:t>1</w:t>
      </w:r>
      <w:r w:rsidR="00B902D3" w:rsidRPr="004763C5">
        <w:t>.1. Технические характеристики и требования к одежде для работников студенческого отряда,</w:t>
      </w:r>
      <w:r w:rsidRPr="004763C5">
        <w:t xml:space="preserve"> должны соответствовать значениям и</w:t>
      </w:r>
      <w:r w:rsidR="00B902D3" w:rsidRPr="004763C5">
        <w:t xml:space="preserve"> к</w:t>
      </w:r>
      <w:r w:rsidRPr="004763C5">
        <w:t>омплектации, п</w:t>
      </w:r>
      <w:r w:rsidR="00E03674" w:rsidRPr="004763C5">
        <w:t>риведенным в Приложении к ТЗ</w:t>
      </w:r>
      <w:r w:rsidR="00B4249B" w:rsidRPr="004763C5">
        <w:t>.</w:t>
      </w:r>
      <w:r w:rsidR="00B902D3" w:rsidRPr="004763C5">
        <w:t xml:space="preserve"> </w:t>
      </w:r>
    </w:p>
    <w:p w:rsidR="00E03674" w:rsidRPr="004763C5" w:rsidRDefault="00E03674" w:rsidP="004763C5">
      <w:pPr>
        <w:pStyle w:val="a6"/>
        <w:numPr>
          <w:ilvl w:val="0"/>
          <w:numId w:val="4"/>
        </w:numPr>
        <w:spacing w:after="0" w:line="240" w:lineRule="auto"/>
        <w:ind w:right="284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b/>
          <w:sz w:val="24"/>
          <w:szCs w:val="24"/>
        </w:rPr>
        <w:t>Общие требования.</w:t>
      </w:r>
    </w:p>
    <w:p w:rsidR="00E03674" w:rsidRPr="004763C5" w:rsidRDefault="00E03674" w:rsidP="004763C5">
      <w:pPr>
        <w:tabs>
          <w:tab w:val="left" w:pos="567"/>
          <w:tab w:val="left" w:pos="6237"/>
        </w:tabs>
        <w:ind w:right="284" w:firstLine="567"/>
        <w:contextualSpacing/>
        <w:jc w:val="both"/>
      </w:pPr>
      <w:r w:rsidRPr="004763C5">
        <w:t>К поставке допускается продукция, отвечающая следующим требованиям:</w:t>
      </w:r>
    </w:p>
    <w:p w:rsidR="00E03674" w:rsidRPr="004763C5" w:rsidRDefault="00E03674" w:rsidP="004763C5">
      <w:pPr>
        <w:tabs>
          <w:tab w:val="left" w:pos="567"/>
          <w:tab w:val="left" w:pos="6237"/>
        </w:tabs>
        <w:ind w:right="284" w:firstLine="567"/>
        <w:contextualSpacing/>
        <w:jc w:val="both"/>
      </w:pPr>
      <w:r w:rsidRPr="004763C5">
        <w:t>Товар должен быть новым, не бывшим в употреблении, упакованным, без следов повреждения, не восстановленным, не переделанный без дефектов материала и изготовления, не должен находиться в залоге, под арестом или другим обременением. Товар должен соответствовать ГОСТ и удостоверяться документами, подтверждающими качество в соответствии с Постановлением Правительства РФ от 23.12.2021 №2425 «Об утверждении единого перечня продукции, подлежащей обязательной сертификации и единого перечня продукции, подлежащей декларированию соответствия», которые передаются Покупателю при поставке Товара. Поставщик гарантирует качество и надёжность Товара до его передачи Покупателю.</w:t>
      </w:r>
    </w:p>
    <w:p w:rsidR="00E03674" w:rsidRPr="004763C5" w:rsidRDefault="00E03674" w:rsidP="004763C5">
      <w:pPr>
        <w:ind w:right="284" w:firstLine="567"/>
        <w:contextualSpacing/>
        <w:jc w:val="both"/>
      </w:pPr>
      <w:r w:rsidRPr="004763C5">
        <w:t>Товар не должен представлять опасности для жизни и здоровья граждан. Товар должен быть безопасным и разрешенным для применения на территории РФ, то есть при нормальных или обоснованно ожидаемых условиях использования. Товар не должен причинять вред имуществу, жизни и здоровью работников Покупателя.</w:t>
      </w:r>
    </w:p>
    <w:p w:rsidR="00E03674" w:rsidRPr="004763C5" w:rsidRDefault="00E03674" w:rsidP="004763C5">
      <w:pPr>
        <w:ind w:right="284" w:firstLine="567"/>
        <w:contextualSpacing/>
        <w:jc w:val="both"/>
      </w:pPr>
      <w:r w:rsidRPr="004763C5">
        <w:t>Товар поставляется в упаковке без нарушения целостности транспортной и фабричной упаковки. Товар должен поставляться в упаковке, обеспечивающей полную сохранность при погрузке, транспортировке и разгрузке и предохраняющей от всякого рода повреждений, утраты товарного вида. Упаковка должна исключать возможность свободного доступа, не должна иметь следов повреждений, вмятин, следов жидкости. Упаковка должна быть сухой и чистой, обладать механической прочностью, защищающей от внешних воздействий. Упаковка поставляемого Товара должна соответствовать требованиям ТР ТС 005/2011 «О безопасности упаковки».</w:t>
      </w:r>
    </w:p>
    <w:p w:rsidR="00E03674" w:rsidRPr="004763C5" w:rsidRDefault="00E03674" w:rsidP="004763C5">
      <w:pPr>
        <w:ind w:right="284" w:firstLine="567"/>
        <w:contextualSpacing/>
        <w:jc w:val="both"/>
      </w:pPr>
      <w:r w:rsidRPr="004763C5">
        <w:t>Наименование и маркировка на упаковке поставленного Товара и в товаросопроводительных документах должны соответствовать наименованию, указанному в спецификации, соответствовать действующим стандартам и требованиям, указанным в спецификации. Упаковка Товара должна нести информацию: наименование (включая торговое название) Товара, наименование страны и предприятия-изготовителя, его юридический адрес, товарный знак (при наличии), срок годности и дату изготовления (месяц, год).</w:t>
      </w:r>
    </w:p>
    <w:p w:rsidR="00E03674" w:rsidRPr="004763C5" w:rsidRDefault="00E03674" w:rsidP="004763C5">
      <w:pPr>
        <w:pStyle w:val="a6"/>
        <w:numPr>
          <w:ilvl w:val="0"/>
          <w:numId w:val="4"/>
        </w:numPr>
        <w:spacing w:after="0" w:line="240" w:lineRule="auto"/>
        <w:ind w:right="284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b/>
          <w:sz w:val="24"/>
          <w:szCs w:val="24"/>
        </w:rPr>
        <w:t>Условия поставки и упаковка.</w:t>
      </w:r>
    </w:p>
    <w:p w:rsidR="00E03674" w:rsidRPr="004763C5" w:rsidRDefault="00E03674" w:rsidP="004763C5">
      <w:pPr>
        <w:ind w:right="284" w:firstLine="567"/>
        <w:jc w:val="both"/>
      </w:pPr>
      <w:r w:rsidRPr="004763C5">
        <w:t>Во избежание механических повреждений во время транспортировки вся продукция должна быть упакована надлежащим образом в заводскую упаковку, обеспечивая полную сохранность продукции при транспортировке, погрузо-разгрузочных работах и складировании. Тара не является возвратной.</w:t>
      </w:r>
    </w:p>
    <w:p w:rsidR="00E03674" w:rsidRPr="004763C5" w:rsidRDefault="00E03674" w:rsidP="004763C5">
      <w:pPr>
        <w:ind w:right="284" w:firstLine="567"/>
        <w:jc w:val="both"/>
      </w:pPr>
      <w:r w:rsidRPr="004763C5">
        <w:t>Доставка осуществляется силами Поставщика. Базис поставки: DDP («франко - склад Покупателя»).</w:t>
      </w:r>
    </w:p>
    <w:p w:rsidR="00E03674" w:rsidRPr="004763C5" w:rsidRDefault="00E03674" w:rsidP="004763C5">
      <w:pPr>
        <w:ind w:right="284" w:firstLine="567"/>
        <w:jc w:val="both"/>
      </w:pPr>
      <w:r w:rsidRPr="004763C5">
        <w:t>Упаковка и погрузка товара осуществляется силами Поставщика, разгрузка Товара – силами Покупателя.</w:t>
      </w:r>
    </w:p>
    <w:p w:rsidR="00E03674" w:rsidRPr="004763C5" w:rsidRDefault="00E03674" w:rsidP="004763C5">
      <w:pPr>
        <w:ind w:right="284" w:firstLine="567"/>
        <w:jc w:val="both"/>
      </w:pPr>
      <w:r w:rsidRPr="004763C5">
        <w:rPr>
          <w:bCs/>
        </w:rPr>
        <w:t>Одновременного с отгрузкой Товара Поставщик представляет Покупателю Товарно-транспортную накладную и счет-фактуру/универсальный передаточный документ.</w:t>
      </w:r>
    </w:p>
    <w:p w:rsidR="00A64483" w:rsidRPr="004763C5" w:rsidRDefault="00E03674" w:rsidP="004763C5">
      <w:pPr>
        <w:pStyle w:val="a6"/>
        <w:numPr>
          <w:ilvl w:val="0"/>
          <w:numId w:val="4"/>
        </w:numPr>
        <w:spacing w:after="0" w:line="240" w:lineRule="auto"/>
        <w:ind w:right="284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b/>
          <w:sz w:val="24"/>
          <w:szCs w:val="24"/>
        </w:rPr>
        <w:t>Гарантийные обязательства.</w:t>
      </w:r>
    </w:p>
    <w:p w:rsidR="00A64483" w:rsidRPr="004763C5" w:rsidRDefault="00E03674" w:rsidP="004763C5">
      <w:pPr>
        <w:pStyle w:val="a6"/>
        <w:spacing w:after="0" w:line="240" w:lineRule="auto"/>
        <w:ind w:left="0" w:right="118" w:firstLine="567"/>
        <w:rPr>
          <w:rFonts w:ascii="Times New Roman" w:hAnsi="Times New Roman" w:cs="Times New Roman"/>
          <w:sz w:val="24"/>
          <w:szCs w:val="24"/>
        </w:rPr>
      </w:pPr>
      <w:r w:rsidRPr="004763C5">
        <w:rPr>
          <w:rFonts w:ascii="Times New Roman" w:hAnsi="Times New Roman" w:cs="Times New Roman"/>
          <w:sz w:val="24"/>
          <w:szCs w:val="24"/>
        </w:rPr>
        <w:t>Гарантийный срок на поставляемую продукцию должен быть не менее срока, установленного производителем, но в любом случае должен быть не менее 12 месяцев и исчисляться с момента подписания универсального передаточного документа.</w:t>
      </w:r>
      <w:r w:rsidR="00A64483" w:rsidRPr="004763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03674" w:rsidRPr="004763C5" w:rsidRDefault="00E03674" w:rsidP="004763C5">
      <w:pPr>
        <w:pStyle w:val="a6"/>
        <w:spacing w:after="0" w:line="240" w:lineRule="auto"/>
        <w:ind w:left="0" w:right="118" w:firstLine="567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sz w:val="24"/>
          <w:szCs w:val="24"/>
        </w:rPr>
        <w:t>Поставщик должен за свой счет и сроки, согласованные с Покупателем, устранять любые дефекты в поставляемых материалах, выявленные в течение гарантийного срока.</w:t>
      </w:r>
    </w:p>
    <w:p w:rsidR="00A64483" w:rsidRPr="004763C5" w:rsidRDefault="00E03674" w:rsidP="004763C5">
      <w:pPr>
        <w:pStyle w:val="a6"/>
        <w:numPr>
          <w:ilvl w:val="0"/>
          <w:numId w:val="4"/>
        </w:numPr>
        <w:spacing w:after="0" w:line="240" w:lineRule="auto"/>
        <w:ind w:right="284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b/>
          <w:sz w:val="24"/>
          <w:szCs w:val="24"/>
        </w:rPr>
        <w:t>Правила приемки.</w:t>
      </w:r>
    </w:p>
    <w:p w:rsidR="00E03674" w:rsidRPr="004763C5" w:rsidRDefault="00E03674" w:rsidP="004763C5">
      <w:pPr>
        <w:pStyle w:val="a6"/>
        <w:spacing w:after="0" w:line="240" w:lineRule="auto"/>
        <w:ind w:left="0" w:right="284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sz w:val="24"/>
          <w:szCs w:val="24"/>
        </w:rPr>
        <w:t>Все поставляемые товарно-материальные ценности проходят входной контроль, осуществляемый представителями Филиала при получении товара на склад. По результатам входного контроля при необходимости оформляется акт. В случае выявления дефектов, Поставщик обязан за свой счет заменить поставленный товар.</w:t>
      </w:r>
    </w:p>
    <w:p w:rsidR="00A64483" w:rsidRDefault="00E03674" w:rsidP="004763C5">
      <w:pPr>
        <w:pStyle w:val="a6"/>
        <w:numPr>
          <w:ilvl w:val="0"/>
          <w:numId w:val="4"/>
        </w:numPr>
        <w:spacing w:after="0" w:line="240" w:lineRule="auto"/>
        <w:ind w:right="284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b/>
          <w:sz w:val="24"/>
          <w:szCs w:val="24"/>
        </w:rPr>
        <w:t>Место и Сроки поставки.</w:t>
      </w:r>
    </w:p>
    <w:p w:rsidR="009A6FE8" w:rsidRPr="009A6FE8" w:rsidRDefault="009A6FE8" w:rsidP="009A6FE8">
      <w:pPr>
        <w:pStyle w:val="a6"/>
        <w:spacing w:after="0" w:line="240" w:lineRule="auto"/>
        <w:ind w:left="0" w:right="28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A6FE8">
        <w:rPr>
          <w:rFonts w:ascii="Times New Roman" w:hAnsi="Times New Roman" w:cs="Times New Roman"/>
          <w:sz w:val="24"/>
          <w:szCs w:val="24"/>
        </w:rPr>
        <w:t>Место поставки: г.Тула, Щегловская засека, 24.</w:t>
      </w:r>
    </w:p>
    <w:p w:rsidR="004763C5" w:rsidRPr="009A6FE8" w:rsidRDefault="004763C5" w:rsidP="009A6FE8">
      <w:pPr>
        <w:pStyle w:val="a6"/>
        <w:spacing w:after="0" w:line="240" w:lineRule="auto"/>
        <w:ind w:left="0" w:right="28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A6FE8">
        <w:rPr>
          <w:rFonts w:ascii="Times New Roman" w:hAnsi="Times New Roman" w:cs="Times New Roman"/>
          <w:sz w:val="24"/>
          <w:szCs w:val="24"/>
        </w:rPr>
        <w:t xml:space="preserve">Начало выполнения поставок: </w:t>
      </w:r>
      <w:r w:rsidR="009A6FE8">
        <w:rPr>
          <w:rFonts w:ascii="Times New Roman" w:hAnsi="Times New Roman" w:cs="Times New Roman"/>
          <w:sz w:val="24"/>
          <w:szCs w:val="24"/>
        </w:rPr>
        <w:t xml:space="preserve">с </w:t>
      </w:r>
      <w:r w:rsidR="009A6FE8" w:rsidRPr="009A6FE8">
        <w:rPr>
          <w:rFonts w:ascii="Times New Roman" w:hAnsi="Times New Roman" w:cs="Times New Roman"/>
          <w:sz w:val="24"/>
          <w:szCs w:val="24"/>
        </w:rPr>
        <w:t>момента заключения Договора</w:t>
      </w:r>
      <w:r w:rsidR="009A6FE8">
        <w:rPr>
          <w:rFonts w:ascii="Times New Roman" w:hAnsi="Times New Roman" w:cs="Times New Roman"/>
          <w:sz w:val="24"/>
          <w:szCs w:val="24"/>
        </w:rPr>
        <w:t>.</w:t>
      </w:r>
      <w:r w:rsidRPr="009A6FE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63C5" w:rsidRPr="009A6FE8" w:rsidRDefault="004763C5" w:rsidP="009A6FE8">
      <w:pPr>
        <w:pStyle w:val="a6"/>
        <w:spacing w:after="0" w:line="240" w:lineRule="auto"/>
        <w:ind w:left="0" w:right="28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A6FE8">
        <w:rPr>
          <w:rFonts w:ascii="Times New Roman" w:hAnsi="Times New Roman" w:cs="Times New Roman"/>
          <w:sz w:val="24"/>
          <w:szCs w:val="24"/>
        </w:rPr>
        <w:t xml:space="preserve">Окончание выполнения поставок: не позднее </w:t>
      </w:r>
      <w:r w:rsidRPr="009A6FE8">
        <w:rPr>
          <w:rFonts w:ascii="Times New Roman" w:hAnsi="Times New Roman" w:cs="Times New Roman"/>
          <w:sz w:val="24"/>
          <w:szCs w:val="24"/>
        </w:rPr>
        <w:t>15.06</w:t>
      </w:r>
      <w:r w:rsidRPr="009A6FE8">
        <w:rPr>
          <w:rFonts w:ascii="Times New Roman" w:hAnsi="Times New Roman" w:cs="Times New Roman"/>
          <w:sz w:val="24"/>
          <w:szCs w:val="24"/>
        </w:rPr>
        <w:t>.2026.</w:t>
      </w:r>
    </w:p>
    <w:p w:rsidR="004763C5" w:rsidRPr="009A6FE8" w:rsidRDefault="009A6FE8" w:rsidP="009A6FE8">
      <w:pPr>
        <w:pStyle w:val="a6"/>
        <w:spacing w:after="0" w:line="240" w:lineRule="auto"/>
        <w:ind w:left="0" w:right="284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Условие поставки: </w:t>
      </w:r>
      <w:r w:rsidRPr="009A6FE8">
        <w:rPr>
          <w:rFonts w:ascii="Times New Roman" w:hAnsi="Times New Roman" w:cs="Times New Roman"/>
          <w:sz w:val="24"/>
          <w:szCs w:val="24"/>
        </w:rPr>
        <w:t xml:space="preserve">в течение 1-ого календарного дня с момента подачи заявки </w:t>
      </w:r>
      <w:r>
        <w:rPr>
          <w:rFonts w:ascii="Times New Roman" w:hAnsi="Times New Roman" w:cs="Times New Roman"/>
          <w:sz w:val="24"/>
          <w:szCs w:val="24"/>
        </w:rPr>
        <w:t>на поставку товара,</w:t>
      </w:r>
      <w:r w:rsidRPr="009A6FE8">
        <w:rPr>
          <w:rFonts w:ascii="Times New Roman" w:hAnsi="Times New Roman" w:cs="Times New Roman"/>
          <w:sz w:val="24"/>
          <w:szCs w:val="24"/>
        </w:rPr>
        <w:t xml:space="preserve"> на склад Покупателя автомобильным транспортом с верхней разгрузкой.</w:t>
      </w:r>
    </w:p>
    <w:p w:rsidR="00B4249B" w:rsidRDefault="004763C5" w:rsidP="004763C5">
      <w:pPr>
        <w:pStyle w:val="a6"/>
        <w:spacing w:after="0" w:line="240" w:lineRule="auto"/>
        <w:ind w:left="0" w:right="28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763C5">
        <w:rPr>
          <w:rFonts w:ascii="Times New Roman" w:hAnsi="Times New Roman" w:cs="Times New Roman"/>
          <w:sz w:val="24"/>
          <w:szCs w:val="24"/>
        </w:rPr>
        <w:t>Количество, ассортимент, срок и объект поставки указывается Покупателем в заявках на поставку товара</w:t>
      </w:r>
      <w:r w:rsidR="00E03674" w:rsidRPr="004763C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A33FF" w:rsidRDefault="003A33FF" w:rsidP="003A33FF">
      <w:pPr>
        <w:ind w:right="284" w:firstLine="567"/>
        <w:contextualSpacing/>
        <w:jc w:val="both"/>
        <w:rPr>
          <w:b/>
          <w:i/>
        </w:rPr>
      </w:pPr>
      <w:r w:rsidRPr="004763C5">
        <w:rPr>
          <w:b/>
          <w:i/>
        </w:rPr>
        <w:t>После размещения заказа Покупатель имеет право воспользоваться услугой «бесплатная примерка» в помещении продавца в пределах г. Тула. Если какие-то модели не подойдут, от заказа можно будет отказаться, полностью или частично.</w:t>
      </w:r>
    </w:p>
    <w:p w:rsidR="003A33FF" w:rsidRPr="004763C5" w:rsidRDefault="003A33FF" w:rsidP="004763C5">
      <w:pPr>
        <w:pStyle w:val="a6"/>
        <w:spacing w:after="0" w:line="240" w:lineRule="auto"/>
        <w:ind w:left="0" w:right="284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03674" w:rsidRPr="004763C5" w:rsidRDefault="00E03674" w:rsidP="004763C5">
      <w:pPr>
        <w:pStyle w:val="a6"/>
        <w:numPr>
          <w:ilvl w:val="0"/>
          <w:numId w:val="4"/>
        </w:numPr>
        <w:spacing w:after="0" w:line="240" w:lineRule="auto"/>
        <w:ind w:right="284"/>
        <w:rPr>
          <w:rFonts w:ascii="Times New Roman" w:hAnsi="Times New Roman" w:cs="Times New Roman"/>
          <w:b/>
          <w:sz w:val="24"/>
          <w:szCs w:val="24"/>
        </w:rPr>
      </w:pPr>
      <w:r w:rsidRPr="004763C5">
        <w:rPr>
          <w:rFonts w:ascii="Times New Roman" w:hAnsi="Times New Roman" w:cs="Times New Roman"/>
          <w:b/>
          <w:sz w:val="24"/>
          <w:szCs w:val="24"/>
        </w:rPr>
        <w:t>Условия оплаты</w:t>
      </w:r>
      <w:r w:rsidR="004763C5">
        <w:rPr>
          <w:rFonts w:ascii="Times New Roman" w:hAnsi="Times New Roman" w:cs="Times New Roman"/>
          <w:b/>
          <w:sz w:val="24"/>
          <w:szCs w:val="24"/>
        </w:rPr>
        <w:t>.</w:t>
      </w:r>
    </w:p>
    <w:p w:rsidR="00C84A14" w:rsidRPr="004763C5" w:rsidRDefault="004763C5" w:rsidP="004763C5">
      <w:pPr>
        <w:ind w:right="284" w:firstLine="567"/>
        <w:jc w:val="both"/>
        <w:rPr>
          <w:b/>
        </w:rPr>
      </w:pPr>
      <w:r>
        <w:t xml:space="preserve">Оплата поставленного Поставщиком Товара осуществляется Покупателем </w:t>
      </w:r>
      <w:r w:rsidRPr="008E425C">
        <w:t xml:space="preserve">в течение 7 (семи) рабочих дней </w:t>
      </w:r>
      <w:r>
        <w:t xml:space="preserve">со дня </w:t>
      </w:r>
      <w:r w:rsidRPr="00F171F9">
        <w:rPr>
          <w:snapToGrid w:val="0"/>
        </w:rPr>
        <w:t>подписания Сторонами товарной накладной (унифицированная форма ТОРГ - 12)</w:t>
      </w:r>
      <w:r>
        <w:rPr>
          <w:snapToGrid w:val="0"/>
        </w:rPr>
        <w:t xml:space="preserve">/универсального передаточного документа и </w:t>
      </w:r>
      <w:r>
        <w:t xml:space="preserve">фактической передачи Товара в собственность Покупателя, </w:t>
      </w:r>
      <w:r w:rsidRPr="00F171F9">
        <w:t>на основании выставленного Поставщиком Покупателю надлежаще оформленного счета</w:t>
      </w:r>
      <w:r>
        <w:t>-фактуры (либо универсального передаточного документа) и иных документов, предусмотренных договором.</w:t>
      </w:r>
    </w:p>
    <w:p w:rsidR="00C84A14" w:rsidRPr="00A64483" w:rsidRDefault="00C84A14" w:rsidP="00A64483">
      <w:pPr>
        <w:tabs>
          <w:tab w:val="left" w:pos="0"/>
        </w:tabs>
        <w:ind w:right="284" w:firstLine="567"/>
        <w:jc w:val="center"/>
        <w:rPr>
          <w:b/>
        </w:rPr>
      </w:pPr>
    </w:p>
    <w:p w:rsidR="00C84A14" w:rsidRPr="00A64483" w:rsidRDefault="00C84A14" w:rsidP="00A64483">
      <w:pPr>
        <w:tabs>
          <w:tab w:val="left" w:pos="0"/>
        </w:tabs>
        <w:ind w:right="284" w:firstLine="567"/>
        <w:jc w:val="center"/>
        <w:rPr>
          <w:b/>
        </w:rPr>
      </w:pPr>
    </w:p>
    <w:p w:rsidR="00C84A14" w:rsidRPr="00A64483" w:rsidRDefault="00C84A14" w:rsidP="00A64483">
      <w:pPr>
        <w:tabs>
          <w:tab w:val="left" w:pos="0"/>
        </w:tabs>
        <w:ind w:right="284" w:firstLine="567"/>
        <w:jc w:val="center"/>
        <w:rPr>
          <w:b/>
        </w:rPr>
      </w:pPr>
    </w:p>
    <w:p w:rsidR="00C84A14" w:rsidRPr="00A64483" w:rsidRDefault="00C84A14" w:rsidP="00A64483">
      <w:pPr>
        <w:tabs>
          <w:tab w:val="left" w:pos="0"/>
        </w:tabs>
        <w:ind w:right="284" w:firstLine="567"/>
        <w:jc w:val="center"/>
        <w:rPr>
          <w:b/>
        </w:rPr>
      </w:pPr>
    </w:p>
    <w:p w:rsidR="00C84A14" w:rsidRDefault="009338B9" w:rsidP="00A64483">
      <w:pPr>
        <w:tabs>
          <w:tab w:val="left" w:pos="0"/>
        </w:tabs>
        <w:ind w:right="284" w:firstLine="567"/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10160</wp:posOffset>
            </wp:positionV>
            <wp:extent cx="1028700" cy="828675"/>
            <wp:effectExtent l="0" t="0" r="0" b="952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2D26B1" w:rsidRPr="00CD13A7" w:rsidRDefault="002D26B1" w:rsidP="002D26B1">
      <w:pPr>
        <w:ind w:left="284" w:right="284"/>
        <w:rPr>
          <w:b/>
        </w:rPr>
      </w:pPr>
      <w:r w:rsidRPr="00CD13A7">
        <w:rPr>
          <w:b/>
        </w:rPr>
        <w:t xml:space="preserve">Начальник управления по работе с персоналом </w:t>
      </w:r>
      <w:r w:rsidR="009338B9">
        <w:rPr>
          <w:b/>
        </w:rPr>
        <w:t xml:space="preserve">                   </w:t>
      </w:r>
      <w:r w:rsidRPr="00CD13A7">
        <w:rPr>
          <w:b/>
        </w:rPr>
        <w:t>___________Ю.Л. Пронина</w:t>
      </w:r>
    </w:p>
    <w:p w:rsidR="00C84A14" w:rsidRPr="00CD13A7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C84A14" w:rsidRDefault="00C84A14" w:rsidP="00B902D3">
      <w:pPr>
        <w:tabs>
          <w:tab w:val="left" w:pos="0"/>
        </w:tabs>
        <w:ind w:left="284" w:right="284"/>
        <w:jc w:val="center"/>
        <w:rPr>
          <w:b/>
          <w:sz w:val="28"/>
          <w:szCs w:val="28"/>
        </w:rPr>
      </w:pPr>
    </w:p>
    <w:p w:rsidR="00B57991" w:rsidRDefault="00B57991" w:rsidP="00B57991">
      <w:pPr>
        <w:tabs>
          <w:tab w:val="left" w:pos="0"/>
          <w:tab w:val="left" w:pos="6804"/>
        </w:tabs>
        <w:ind w:right="284"/>
        <w:rPr>
          <w:b/>
          <w:sz w:val="28"/>
          <w:szCs w:val="28"/>
        </w:rPr>
      </w:pPr>
    </w:p>
    <w:p w:rsidR="009338B9" w:rsidRDefault="009338B9" w:rsidP="00B57991">
      <w:pPr>
        <w:tabs>
          <w:tab w:val="left" w:pos="0"/>
          <w:tab w:val="left" w:pos="6804"/>
        </w:tabs>
        <w:ind w:right="284"/>
        <w:rPr>
          <w:b/>
          <w:sz w:val="28"/>
          <w:szCs w:val="28"/>
        </w:rPr>
      </w:pPr>
    </w:p>
    <w:p w:rsidR="009338B9" w:rsidRDefault="009338B9" w:rsidP="00B57991">
      <w:pPr>
        <w:tabs>
          <w:tab w:val="left" w:pos="0"/>
          <w:tab w:val="left" w:pos="6804"/>
        </w:tabs>
        <w:ind w:right="284"/>
        <w:rPr>
          <w:b/>
          <w:sz w:val="28"/>
          <w:szCs w:val="28"/>
        </w:rPr>
      </w:pPr>
    </w:p>
    <w:p w:rsidR="009A6FE8" w:rsidRDefault="00A02F4C" w:rsidP="003D2C12">
      <w:pPr>
        <w:tabs>
          <w:tab w:val="left" w:pos="6521"/>
          <w:tab w:val="left" w:pos="6804"/>
        </w:tabs>
        <w:ind w:left="6663" w:right="260"/>
        <w:jc w:val="right"/>
      </w:pPr>
      <w:r>
        <w:tab/>
      </w:r>
      <w:r w:rsidR="00553588">
        <w:t xml:space="preserve">      </w:t>
      </w:r>
    </w:p>
    <w:p w:rsidR="009A6FE8" w:rsidRDefault="009A6FE8">
      <w:pPr>
        <w:spacing w:after="160" w:line="259" w:lineRule="auto"/>
      </w:pPr>
      <w:r>
        <w:br w:type="page"/>
      </w:r>
    </w:p>
    <w:p w:rsidR="009A6FE8" w:rsidRDefault="002D26B1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 xml:space="preserve">Приложение </w:t>
      </w:r>
      <w:r w:rsidR="009A6FE8" w:rsidRPr="009A6FE8">
        <w:rPr>
          <w:sz w:val="16"/>
          <w:szCs w:val="16"/>
        </w:rPr>
        <w:t>№ 1</w:t>
      </w:r>
    </w:p>
    <w:p w:rsidR="009A6FE8" w:rsidRPr="009A6FE8" w:rsidRDefault="009A6FE8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 xml:space="preserve"> </w:t>
      </w:r>
      <w:r w:rsidR="002D26B1" w:rsidRPr="009A6FE8">
        <w:rPr>
          <w:sz w:val="16"/>
          <w:szCs w:val="16"/>
        </w:rPr>
        <w:t>к техническому заданию</w:t>
      </w:r>
      <w:r w:rsidR="00B57991" w:rsidRPr="009A6FE8">
        <w:rPr>
          <w:sz w:val="16"/>
          <w:szCs w:val="16"/>
        </w:rPr>
        <w:t xml:space="preserve"> </w:t>
      </w:r>
    </w:p>
    <w:p w:rsidR="009A6FE8" w:rsidRPr="009A6FE8" w:rsidRDefault="00553588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 xml:space="preserve">на </w:t>
      </w:r>
      <w:r w:rsidR="002D26B1" w:rsidRPr="009A6FE8">
        <w:rPr>
          <w:sz w:val="16"/>
          <w:szCs w:val="16"/>
        </w:rPr>
        <w:t>закупку парадной формы для работников</w:t>
      </w:r>
      <w:r w:rsidR="009A6FE8" w:rsidRPr="009A6FE8">
        <w:rPr>
          <w:sz w:val="16"/>
          <w:szCs w:val="16"/>
        </w:rPr>
        <w:t xml:space="preserve"> </w:t>
      </w:r>
      <w:r w:rsidR="002D26B1" w:rsidRPr="009A6FE8">
        <w:rPr>
          <w:sz w:val="16"/>
          <w:szCs w:val="16"/>
        </w:rPr>
        <w:t>студенческого отряда «Энергетик»</w:t>
      </w:r>
      <w:r w:rsidRPr="009A6FE8">
        <w:rPr>
          <w:sz w:val="16"/>
          <w:szCs w:val="16"/>
        </w:rPr>
        <w:t xml:space="preserve"> </w:t>
      </w:r>
    </w:p>
    <w:p w:rsidR="00553588" w:rsidRPr="009A6FE8" w:rsidRDefault="00553588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>для нужд ПАО «Россети Центр и Приволжье» - «Тулэнерго»</w:t>
      </w:r>
    </w:p>
    <w:p w:rsidR="009A6FE8" w:rsidRDefault="009A6FE8" w:rsidP="009A6FE8">
      <w:pPr>
        <w:tabs>
          <w:tab w:val="left" w:pos="0"/>
          <w:tab w:val="left" w:pos="3402"/>
          <w:tab w:val="left" w:pos="4820"/>
        </w:tabs>
        <w:ind w:right="-449"/>
        <w:jc w:val="center"/>
        <w:rPr>
          <w:bCs/>
          <w:color w:val="000000"/>
          <w:sz w:val="20"/>
          <w:szCs w:val="20"/>
        </w:rPr>
      </w:pPr>
    </w:p>
    <w:p w:rsidR="00750DBB" w:rsidRDefault="009A6FE8" w:rsidP="009A6FE8">
      <w:pPr>
        <w:tabs>
          <w:tab w:val="left" w:pos="0"/>
          <w:tab w:val="left" w:pos="3402"/>
          <w:tab w:val="left" w:pos="4820"/>
        </w:tabs>
        <w:ind w:right="-449"/>
        <w:jc w:val="center"/>
      </w:pPr>
      <w:r w:rsidRPr="004763C5">
        <w:t xml:space="preserve">Технические характеристики и требования </w:t>
      </w:r>
    </w:p>
    <w:p w:rsidR="00C84A14" w:rsidRDefault="009A6FE8" w:rsidP="009A6FE8">
      <w:pPr>
        <w:tabs>
          <w:tab w:val="left" w:pos="0"/>
          <w:tab w:val="left" w:pos="3402"/>
          <w:tab w:val="left" w:pos="4820"/>
        </w:tabs>
        <w:ind w:right="-449"/>
        <w:jc w:val="center"/>
      </w:pPr>
      <w:r w:rsidRPr="004763C5">
        <w:t>к одежде для работников студенческого отряда</w:t>
      </w:r>
    </w:p>
    <w:p w:rsidR="009A6FE8" w:rsidRPr="00080DFD" w:rsidRDefault="009A6FE8" w:rsidP="009A6FE8">
      <w:pPr>
        <w:tabs>
          <w:tab w:val="left" w:pos="0"/>
          <w:tab w:val="left" w:pos="3402"/>
          <w:tab w:val="left" w:pos="4820"/>
        </w:tabs>
        <w:ind w:right="-449"/>
        <w:jc w:val="center"/>
        <w:rPr>
          <w:sz w:val="18"/>
          <w:szCs w:val="18"/>
        </w:rPr>
      </w:pPr>
    </w:p>
    <w:tbl>
      <w:tblPr>
        <w:tblW w:w="521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7"/>
        <w:gridCol w:w="1548"/>
        <w:gridCol w:w="1435"/>
        <w:gridCol w:w="2814"/>
        <w:gridCol w:w="563"/>
        <w:gridCol w:w="702"/>
        <w:gridCol w:w="1407"/>
        <w:gridCol w:w="1867"/>
        <w:gridCol w:w="15"/>
      </w:tblGrid>
      <w:tr w:rsidR="00E112F3" w:rsidRPr="00073B17" w:rsidTr="00E112F3">
        <w:trPr>
          <w:trHeight w:val="875"/>
        </w:trPr>
        <w:tc>
          <w:tcPr>
            <w:tcW w:w="255" w:type="pct"/>
            <w:vMerge w:val="restart"/>
            <w:shd w:val="clear" w:color="auto" w:fill="auto"/>
            <w:vAlign w:val="center"/>
          </w:tcPr>
          <w:p w:rsidR="00C84A14" w:rsidRPr="00564E52" w:rsidRDefault="00C84A14" w:rsidP="00553588">
            <w:pPr>
              <w:rPr>
                <w:bCs/>
                <w:color w:val="000000"/>
                <w:sz w:val="20"/>
                <w:szCs w:val="20"/>
              </w:rPr>
            </w:pPr>
          </w:p>
          <w:p w:rsidR="00C84A14" w:rsidRPr="00564E52" w:rsidRDefault="00C84A14" w:rsidP="00553588">
            <w:pPr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№</w:t>
            </w:r>
          </w:p>
          <w:p w:rsidR="00C84A14" w:rsidRPr="00564E52" w:rsidRDefault="00C84A14" w:rsidP="00553588">
            <w:pPr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709" w:type="pct"/>
            <w:vMerge w:val="restart"/>
            <w:shd w:val="clear" w:color="auto" w:fill="auto"/>
            <w:noWrap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 xml:space="preserve">Наименование </w:t>
            </w:r>
          </w:p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закупаемой продукции</w:t>
            </w:r>
          </w:p>
        </w:tc>
        <w:tc>
          <w:tcPr>
            <w:tcW w:w="658" w:type="pct"/>
            <w:vMerge w:val="restart"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Макет</w:t>
            </w:r>
          </w:p>
        </w:tc>
        <w:tc>
          <w:tcPr>
            <w:tcW w:w="1290" w:type="pct"/>
            <w:vMerge w:val="restart"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258" w:type="pct"/>
            <w:vMerge w:val="restart"/>
            <w:shd w:val="clear" w:color="auto" w:fill="auto"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ЕИ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1508" w:type="pct"/>
            <w:gridSpan w:val="3"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color w:val="000000"/>
                <w:sz w:val="20"/>
                <w:szCs w:val="20"/>
              </w:rPr>
              <w:t>Предоставление национального режима в соответствии с ПП 1875 от 23.12.2024</w:t>
            </w:r>
          </w:p>
        </w:tc>
      </w:tr>
      <w:tr w:rsidR="00553588" w:rsidRPr="00073B17" w:rsidTr="00E112F3">
        <w:trPr>
          <w:gridAfter w:val="1"/>
          <w:wAfter w:w="8" w:type="pct"/>
          <w:trHeight w:val="1431"/>
        </w:trPr>
        <w:tc>
          <w:tcPr>
            <w:tcW w:w="255" w:type="pct"/>
            <w:vMerge/>
            <w:shd w:val="clear" w:color="auto" w:fill="auto"/>
            <w:vAlign w:val="center"/>
          </w:tcPr>
          <w:p w:rsidR="00C84A14" w:rsidRPr="00564E52" w:rsidRDefault="00C84A14" w:rsidP="0055358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pct"/>
            <w:vMerge/>
            <w:shd w:val="clear" w:color="auto" w:fill="auto"/>
            <w:noWrap/>
            <w:vAlign w:val="center"/>
          </w:tcPr>
          <w:p w:rsidR="00C84A14" w:rsidRPr="00564E52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58" w:type="pct"/>
            <w:vMerge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290" w:type="pct"/>
            <w:vMerge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258" w:type="pct"/>
            <w:vMerge/>
            <w:shd w:val="clear" w:color="auto" w:fill="auto"/>
            <w:vAlign w:val="center"/>
          </w:tcPr>
          <w:p w:rsidR="00C84A14" w:rsidRPr="00564E52" w:rsidRDefault="00C84A14" w:rsidP="0055358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2" w:type="pct"/>
            <w:vMerge/>
            <w:shd w:val="clear" w:color="auto" w:fill="auto"/>
            <w:vAlign w:val="center"/>
          </w:tcPr>
          <w:p w:rsidR="00C84A14" w:rsidRPr="00564E52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45" w:type="pct"/>
            <w:vAlign w:val="center"/>
          </w:tcPr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bCs/>
                <w:color w:val="000000"/>
                <w:sz w:val="20"/>
                <w:szCs w:val="20"/>
              </w:rPr>
              <w:t>ОКПД 2</w:t>
            </w:r>
          </w:p>
        </w:tc>
        <w:tc>
          <w:tcPr>
            <w:tcW w:w="856" w:type="pct"/>
            <w:vAlign w:val="center"/>
          </w:tcPr>
          <w:p w:rsidR="00C84A14" w:rsidRPr="00564E52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 w:rsidRPr="00564E52">
              <w:rPr>
                <w:color w:val="000000"/>
                <w:sz w:val="20"/>
                <w:szCs w:val="20"/>
              </w:rPr>
              <w:t xml:space="preserve">Мера применения национального режима (запрет, </w:t>
            </w:r>
          </w:p>
          <w:p w:rsidR="00C84A14" w:rsidRPr="00564E52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 w:rsidRPr="00564E52">
              <w:rPr>
                <w:color w:val="000000"/>
                <w:sz w:val="20"/>
                <w:szCs w:val="20"/>
              </w:rPr>
              <w:t xml:space="preserve">ограничение, </w:t>
            </w:r>
          </w:p>
          <w:p w:rsidR="00C84A14" w:rsidRPr="00564E52" w:rsidRDefault="00C84A14" w:rsidP="00553588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64E52">
              <w:rPr>
                <w:color w:val="000000"/>
                <w:sz w:val="20"/>
                <w:szCs w:val="20"/>
              </w:rPr>
              <w:t>преимущество)</w:t>
            </w:r>
          </w:p>
        </w:tc>
      </w:tr>
      <w:tr w:rsidR="00553588" w:rsidTr="009A6FE8">
        <w:trPr>
          <w:gridAfter w:val="1"/>
          <w:wAfter w:w="8" w:type="pct"/>
          <w:trHeight w:val="4249"/>
        </w:trPr>
        <w:tc>
          <w:tcPr>
            <w:tcW w:w="255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b/>
                <w:sz w:val="20"/>
                <w:szCs w:val="20"/>
              </w:rPr>
            </w:pPr>
            <w:r w:rsidRPr="001B11F8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709" w:type="pct"/>
            <w:shd w:val="clear" w:color="auto" w:fill="auto"/>
            <w:noWrap/>
            <w:vAlign w:val="center"/>
          </w:tcPr>
          <w:p w:rsidR="00C84A14" w:rsidRDefault="00C84A14" w:rsidP="00553588">
            <w:pPr>
              <w:ind w:right="182"/>
              <w:jc w:val="center"/>
              <w:rPr>
                <w:bCs/>
                <w:sz w:val="20"/>
                <w:szCs w:val="20"/>
              </w:rPr>
            </w:pPr>
            <w:r w:rsidRPr="001B11F8">
              <w:rPr>
                <w:bCs/>
                <w:sz w:val="20"/>
                <w:szCs w:val="20"/>
              </w:rPr>
              <w:t>Толстовка с</w:t>
            </w:r>
          </w:p>
          <w:p w:rsidR="00C84A14" w:rsidRPr="001B11F8" w:rsidRDefault="00C84A14" w:rsidP="00553588">
            <w:pPr>
              <w:ind w:right="182"/>
              <w:jc w:val="center"/>
              <w:rPr>
                <w:color w:val="000000"/>
                <w:sz w:val="20"/>
                <w:szCs w:val="20"/>
              </w:rPr>
            </w:pPr>
            <w:r w:rsidRPr="001B11F8">
              <w:rPr>
                <w:bCs/>
                <w:sz w:val="20"/>
                <w:szCs w:val="20"/>
              </w:rPr>
              <w:t>логотипом</w:t>
            </w:r>
          </w:p>
        </w:tc>
        <w:tc>
          <w:tcPr>
            <w:tcW w:w="658" w:type="pct"/>
            <w:vAlign w:val="center"/>
          </w:tcPr>
          <w:p w:rsidR="00C84A14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  <w:r w:rsidRPr="00073B17">
              <w:rPr>
                <w:color w:val="191918"/>
                <w:sz w:val="20"/>
                <w:szCs w:val="20"/>
              </w:rPr>
              <w:t>Толстовка</w:t>
            </w:r>
            <w:r w:rsidR="00E112F3">
              <w:rPr>
                <w:color w:val="191918"/>
                <w:sz w:val="20"/>
                <w:szCs w:val="20"/>
              </w:rPr>
              <w:t xml:space="preserve"> на молнии с капюшоном, </w:t>
            </w:r>
            <w:r>
              <w:rPr>
                <w:color w:val="191918"/>
                <w:sz w:val="20"/>
                <w:szCs w:val="20"/>
              </w:rPr>
              <w:t>ярко-синяя</w:t>
            </w:r>
          </w:p>
          <w:p w:rsidR="00BE0105" w:rsidRDefault="00BE0105" w:rsidP="00553588">
            <w:pPr>
              <w:jc w:val="center"/>
              <w:rPr>
                <w:color w:val="191918"/>
                <w:sz w:val="20"/>
                <w:szCs w:val="20"/>
              </w:rPr>
            </w:pPr>
          </w:p>
          <w:p w:rsidR="00BE0105" w:rsidRDefault="00BE0105" w:rsidP="00553588">
            <w:pPr>
              <w:jc w:val="center"/>
              <w:rPr>
                <w:color w:val="191918"/>
                <w:sz w:val="20"/>
                <w:szCs w:val="20"/>
              </w:rPr>
            </w:pPr>
          </w:p>
          <w:p w:rsidR="00BE0105" w:rsidRDefault="00BE0105" w:rsidP="00553588">
            <w:pPr>
              <w:jc w:val="center"/>
              <w:rPr>
                <w:color w:val="191918"/>
                <w:sz w:val="20"/>
                <w:szCs w:val="20"/>
              </w:rPr>
            </w:pPr>
          </w:p>
          <w:p w:rsidR="00C84A14" w:rsidRPr="002702C4" w:rsidRDefault="00C84A14" w:rsidP="009A6FE8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noProof/>
                <w:color w:val="191918"/>
                <w:sz w:val="20"/>
                <w:szCs w:val="20"/>
              </w:rPr>
              <w:drawing>
                <wp:inline distT="0" distB="0" distL="0" distR="0">
                  <wp:extent cx="619125" cy="628303"/>
                  <wp:effectExtent l="0" t="0" r="0" b="635"/>
                  <wp:docPr id="12" name="Рисунок 12" descr="03812241_3_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03812241_3_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529" cy="636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0" w:type="pct"/>
          </w:tcPr>
          <w:p w:rsidR="00C84A14" w:rsidRDefault="00C84A14" w:rsidP="00553588">
            <w:pPr>
              <w:rPr>
                <w:sz w:val="20"/>
                <w:szCs w:val="20"/>
              </w:rPr>
            </w:pPr>
            <w:r w:rsidRPr="006354C1">
              <w:rPr>
                <w:bCs/>
                <w:sz w:val="20"/>
                <w:szCs w:val="20"/>
              </w:rPr>
              <w:t>Цвет</w:t>
            </w:r>
            <w:r>
              <w:rPr>
                <w:bCs/>
                <w:sz w:val="20"/>
                <w:szCs w:val="20"/>
              </w:rPr>
              <w:t xml:space="preserve"> изделия – синий, логотипов – белый. Окрас изделия </w:t>
            </w:r>
            <w:r w:rsidRPr="006354C1">
              <w:rPr>
                <w:bCs/>
                <w:sz w:val="20"/>
                <w:szCs w:val="20"/>
              </w:rPr>
              <w:t xml:space="preserve">равномерный, крашение ткани активное. </w:t>
            </w:r>
            <w:r w:rsidRPr="006A2A31">
              <w:rPr>
                <w:sz w:val="20"/>
                <w:szCs w:val="20"/>
              </w:rPr>
              <w:t>CMYK 100 54 0 19, Pantone 301C, RGB 0 90</w:t>
            </w:r>
            <w:r>
              <w:rPr>
                <w:sz w:val="20"/>
                <w:szCs w:val="20"/>
              </w:rPr>
              <w:t> </w:t>
            </w:r>
            <w:r w:rsidRPr="006A2A31">
              <w:rPr>
                <w:sz w:val="20"/>
                <w:szCs w:val="20"/>
              </w:rPr>
              <w:t>155</w:t>
            </w:r>
            <w:r>
              <w:rPr>
                <w:sz w:val="20"/>
                <w:szCs w:val="20"/>
              </w:rPr>
              <w:t xml:space="preserve">. </w:t>
            </w:r>
            <w:r w:rsidRPr="006354C1">
              <w:rPr>
                <w:bCs/>
                <w:sz w:val="20"/>
                <w:szCs w:val="20"/>
              </w:rPr>
              <w:t>Ткань должна быть стойкой к деформации и не линять при стирк</w:t>
            </w:r>
            <w:r w:rsidR="00F7431E">
              <w:rPr>
                <w:bCs/>
                <w:sz w:val="20"/>
                <w:szCs w:val="20"/>
              </w:rPr>
              <w:t>е. Состав ткани должен не менее</w:t>
            </w:r>
            <w:r w:rsidR="00E112F3">
              <w:rPr>
                <w:bCs/>
                <w:sz w:val="20"/>
                <w:szCs w:val="20"/>
              </w:rPr>
              <w:t xml:space="preserve"> 80</w:t>
            </w:r>
            <w:r w:rsidRPr="006354C1">
              <w:rPr>
                <w:bCs/>
                <w:sz w:val="20"/>
                <w:szCs w:val="20"/>
              </w:rPr>
              <w:t>% состоять из хлопка, швы должны быть ровными, без накладок, края обработаны.</w:t>
            </w:r>
            <w:r w:rsidR="008D67D4">
              <w:rPr>
                <w:bCs/>
                <w:sz w:val="20"/>
                <w:szCs w:val="20"/>
              </w:rPr>
              <w:t xml:space="preserve"> Плотность ткани не менее 300 г/м</w:t>
            </w:r>
            <w:r w:rsidR="008D67D4">
              <w:rPr>
                <w:bCs/>
                <w:sz w:val="20"/>
                <w:szCs w:val="20"/>
                <w:vertAlign w:val="superscript"/>
              </w:rPr>
              <w:t>2</w:t>
            </w:r>
            <w:r w:rsidR="008D67D4">
              <w:rPr>
                <w:sz w:val="20"/>
                <w:szCs w:val="20"/>
              </w:rPr>
              <w:t xml:space="preserve">. </w:t>
            </w:r>
            <w:r w:rsidRPr="006A2A31">
              <w:rPr>
                <w:sz w:val="20"/>
                <w:szCs w:val="20"/>
              </w:rPr>
              <w:t>Ткань-</w:t>
            </w:r>
            <w:r w:rsidR="008D67D4">
              <w:rPr>
                <w:sz w:val="20"/>
                <w:szCs w:val="20"/>
              </w:rPr>
              <w:t>трехниточный</w:t>
            </w:r>
            <w:r w:rsidRPr="006A2A31">
              <w:rPr>
                <w:sz w:val="20"/>
                <w:szCs w:val="20"/>
              </w:rPr>
              <w:t xml:space="preserve"> футер </w:t>
            </w:r>
            <w:r>
              <w:rPr>
                <w:sz w:val="20"/>
                <w:szCs w:val="20"/>
              </w:rPr>
              <w:t xml:space="preserve">с </w:t>
            </w:r>
            <w:r w:rsidRPr="006A2A31">
              <w:rPr>
                <w:sz w:val="20"/>
                <w:szCs w:val="20"/>
              </w:rPr>
              <w:t>начёс</w:t>
            </w:r>
            <w:r>
              <w:rPr>
                <w:sz w:val="20"/>
                <w:szCs w:val="20"/>
              </w:rPr>
              <w:t>ом, т</w:t>
            </w:r>
            <w:r w:rsidRPr="006A2A31">
              <w:rPr>
                <w:sz w:val="20"/>
                <w:szCs w:val="20"/>
              </w:rPr>
              <w:t xml:space="preserve">олстовка должна быть прямого силуэта с капюшоном, втачным рукавом и карманом-кенгуру. Капюшон должен быть дополнен шнурком для регулирования прилегания, манжет и низ изделия оформлены широкой эластичной резинкой. </w:t>
            </w:r>
          </w:p>
          <w:p w:rsidR="00C84A14" w:rsidRPr="00625119" w:rsidRDefault="00C84A14" w:rsidP="00553588">
            <w:pPr>
              <w:rPr>
                <w:sz w:val="20"/>
                <w:szCs w:val="20"/>
              </w:rPr>
            </w:pPr>
            <w:r w:rsidRPr="00625119">
              <w:rPr>
                <w:sz w:val="20"/>
                <w:szCs w:val="20"/>
              </w:rPr>
              <w:t>Возможно два варианта исполнения: контрастные шнурок и бейка/шнурок и бейка в цвет толстовки.</w:t>
            </w:r>
          </w:p>
          <w:p w:rsidR="00C84A14" w:rsidRPr="006354C1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6354C1">
              <w:rPr>
                <w:bCs/>
                <w:sz w:val="20"/>
                <w:szCs w:val="20"/>
              </w:rPr>
              <w:t>Нанесение</w:t>
            </w:r>
            <w:r>
              <w:rPr>
                <w:bCs/>
                <w:sz w:val="20"/>
                <w:szCs w:val="20"/>
              </w:rPr>
              <w:t xml:space="preserve"> логотипов</w:t>
            </w:r>
            <w:r w:rsidRPr="006354C1">
              <w:rPr>
                <w:bCs/>
                <w:sz w:val="20"/>
                <w:szCs w:val="20"/>
              </w:rPr>
              <w:t xml:space="preserve"> шелкотрансфер 1+1+1</w:t>
            </w:r>
          </w:p>
          <w:p w:rsidR="00C84A14" w:rsidRDefault="00C84A14" w:rsidP="0055358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 на лицевой стороне в </w:t>
            </w:r>
            <w:r w:rsidRPr="006354C1">
              <w:rPr>
                <w:sz w:val="20"/>
                <w:szCs w:val="20"/>
              </w:rPr>
              <w:t>верхней части</w:t>
            </w:r>
            <w:r>
              <w:rPr>
                <w:sz w:val="20"/>
                <w:szCs w:val="20"/>
              </w:rPr>
              <w:t xml:space="preserve"> толстовки слева</w:t>
            </w:r>
            <w:r w:rsidRPr="006354C1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логотип студенческие отряды, цвет белый (приложение № 1)</w:t>
            </w:r>
            <w:r w:rsidRPr="006354C1">
              <w:rPr>
                <w:sz w:val="20"/>
                <w:szCs w:val="20"/>
              </w:rPr>
              <w:t>;</w:t>
            </w:r>
          </w:p>
          <w:p w:rsidR="00C84A14" w:rsidRDefault="00C84A14" w:rsidP="0055358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sz w:val="20"/>
                <w:szCs w:val="20"/>
              </w:rPr>
            </w:pPr>
            <w:r w:rsidRPr="006354C1">
              <w:rPr>
                <w:sz w:val="20"/>
                <w:szCs w:val="20"/>
              </w:rPr>
              <w:t>- на спине по ширине изделия - логотип ПАО «Россети» и ниже однотонная надпись: «СТУДЕНЧЕСКИЙ ЭНЕРГЕТИЧЕСКИЙ ОТРЯД»</w:t>
            </w:r>
            <w:r>
              <w:rPr>
                <w:sz w:val="20"/>
                <w:szCs w:val="20"/>
              </w:rPr>
              <w:t>.</w:t>
            </w:r>
          </w:p>
          <w:p w:rsidR="00C84A14" w:rsidRPr="002702C4" w:rsidRDefault="00C84A14" w:rsidP="0055358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258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</w:t>
            </w:r>
            <w:r w:rsidRPr="001B11F8">
              <w:rPr>
                <w:color w:val="000000"/>
                <w:sz w:val="20"/>
                <w:szCs w:val="20"/>
              </w:rPr>
              <w:t>т.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45" w:type="pct"/>
            <w:vAlign w:val="center"/>
          </w:tcPr>
          <w:p w:rsidR="00C84A14" w:rsidRDefault="00C84A14" w:rsidP="00553588">
            <w:pPr>
              <w:jc w:val="center"/>
              <w:rPr>
                <w:sz w:val="20"/>
                <w:szCs w:val="20"/>
              </w:rPr>
            </w:pPr>
            <w:r w:rsidRPr="008540D3">
              <w:rPr>
                <w:sz w:val="20"/>
                <w:szCs w:val="20"/>
              </w:rPr>
              <w:t>14.</w:t>
            </w:r>
            <w:r w:rsidR="00D33443">
              <w:rPr>
                <w:sz w:val="20"/>
                <w:szCs w:val="20"/>
              </w:rPr>
              <w:t>39</w:t>
            </w:r>
            <w:r w:rsidRPr="008540D3">
              <w:rPr>
                <w:sz w:val="20"/>
                <w:szCs w:val="20"/>
              </w:rPr>
              <w:t>.</w:t>
            </w:r>
            <w:r w:rsidR="00D33443">
              <w:rPr>
                <w:sz w:val="20"/>
                <w:szCs w:val="20"/>
              </w:rPr>
              <w:t>1</w:t>
            </w:r>
            <w:r w:rsidRPr="008540D3">
              <w:rPr>
                <w:sz w:val="20"/>
                <w:szCs w:val="20"/>
              </w:rPr>
              <w:t>0.1</w:t>
            </w:r>
            <w:r>
              <w:rPr>
                <w:sz w:val="20"/>
                <w:szCs w:val="20"/>
              </w:rPr>
              <w:t>1</w:t>
            </w:r>
            <w:r w:rsidRPr="008540D3">
              <w:rPr>
                <w:sz w:val="20"/>
                <w:szCs w:val="20"/>
              </w:rPr>
              <w:t>0</w:t>
            </w:r>
          </w:p>
        </w:tc>
        <w:tc>
          <w:tcPr>
            <w:tcW w:w="856" w:type="pct"/>
            <w:vAlign w:val="center"/>
          </w:tcPr>
          <w:p w:rsidR="00C84A14" w:rsidRPr="00CD13A7" w:rsidRDefault="00CD13A7" w:rsidP="00553588">
            <w:pPr>
              <w:jc w:val="center"/>
              <w:rPr>
                <w:sz w:val="20"/>
                <w:szCs w:val="20"/>
              </w:rPr>
            </w:pPr>
            <w:r w:rsidRPr="00CD13A7">
              <w:rPr>
                <w:sz w:val="20"/>
                <w:szCs w:val="20"/>
              </w:rPr>
              <w:t>Запрет не применяется на основании пп. «и» п.5 ПП 1875 от 23.12.2024 РФ</w:t>
            </w:r>
          </w:p>
        </w:tc>
      </w:tr>
      <w:tr w:rsidR="00553588" w:rsidTr="00E112F3">
        <w:trPr>
          <w:gridAfter w:val="1"/>
          <w:wAfter w:w="8" w:type="pct"/>
          <w:trHeight w:val="4596"/>
        </w:trPr>
        <w:tc>
          <w:tcPr>
            <w:tcW w:w="255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b/>
                <w:sz w:val="20"/>
                <w:szCs w:val="20"/>
              </w:rPr>
            </w:pPr>
            <w:r w:rsidRPr="001B11F8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9" w:type="pct"/>
            <w:shd w:val="clear" w:color="auto" w:fill="auto"/>
            <w:noWrap/>
            <w:vAlign w:val="center"/>
          </w:tcPr>
          <w:p w:rsidR="00C84A14" w:rsidRPr="006354C1" w:rsidRDefault="00C84A14" w:rsidP="00BB4134">
            <w:pPr>
              <w:jc w:val="center"/>
              <w:rPr>
                <w:sz w:val="20"/>
                <w:szCs w:val="20"/>
              </w:rPr>
            </w:pPr>
            <w:r w:rsidRPr="006354C1">
              <w:rPr>
                <w:bCs/>
                <w:sz w:val="20"/>
                <w:szCs w:val="20"/>
              </w:rPr>
              <w:t>Футболка-поло с логотипом</w:t>
            </w:r>
          </w:p>
        </w:tc>
        <w:tc>
          <w:tcPr>
            <w:tcW w:w="658" w:type="pct"/>
            <w:vAlign w:val="center"/>
          </w:tcPr>
          <w:p w:rsidR="00C84A14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  <w:r w:rsidRPr="006354C1">
              <w:rPr>
                <w:color w:val="191918"/>
                <w:sz w:val="20"/>
                <w:szCs w:val="20"/>
              </w:rPr>
              <w:t>Рубашка-поло</w:t>
            </w:r>
            <w:r>
              <w:rPr>
                <w:color w:val="191918"/>
                <w:sz w:val="20"/>
                <w:szCs w:val="20"/>
              </w:rPr>
              <w:t xml:space="preserve"> мужская, белая</w:t>
            </w:r>
          </w:p>
          <w:p w:rsidR="00C84A14" w:rsidRPr="006354C1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</w:p>
          <w:p w:rsidR="00C84A14" w:rsidRPr="006354C1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  <w:r w:rsidRPr="00AA15C0">
              <w:rPr>
                <w:noProof/>
              </w:rPr>
              <w:drawing>
                <wp:inline distT="0" distB="0" distL="0" distR="0">
                  <wp:extent cx="769620" cy="769620"/>
                  <wp:effectExtent l="0" t="0" r="0" b="0"/>
                  <wp:docPr id="11" name="Рисунок 11" descr="Рубашка поло мужская Virma Light, бел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Рубашка поло мужская Virma Light, бел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A14" w:rsidRPr="006354C1" w:rsidRDefault="00C84A14" w:rsidP="0055358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90" w:type="pct"/>
          </w:tcPr>
          <w:p w:rsidR="00C84A14" w:rsidRPr="00C84A14" w:rsidRDefault="00C84A14" w:rsidP="00553588">
            <w:pPr>
              <w:rPr>
                <w:bCs/>
                <w:sz w:val="20"/>
                <w:szCs w:val="20"/>
              </w:rPr>
            </w:pPr>
            <w:r w:rsidRPr="00C84A14">
              <w:rPr>
                <w:sz w:val="20"/>
                <w:szCs w:val="20"/>
              </w:rPr>
              <w:t>Тка</w:t>
            </w:r>
            <w:r w:rsidR="00B57991">
              <w:rPr>
                <w:sz w:val="20"/>
                <w:szCs w:val="20"/>
              </w:rPr>
              <w:t>нь хлопок, плотность не менее 30</w:t>
            </w:r>
            <w:r w:rsidRPr="00C84A14">
              <w:rPr>
                <w:sz w:val="20"/>
                <w:szCs w:val="20"/>
              </w:rPr>
              <w:t xml:space="preserve">0 г/м. Цвет белый. Три перламутровые пуговицы в тон. Воротник с резинкой 1x1. Двойная прострочка плечевых швов. Укрепляющая тесьма по вороту изнутри. Боковые разрезы по низу. </w:t>
            </w:r>
          </w:p>
          <w:p w:rsidR="00C84A14" w:rsidRPr="00C84A14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C84A14">
              <w:rPr>
                <w:bCs/>
                <w:sz w:val="20"/>
                <w:szCs w:val="20"/>
              </w:rPr>
              <w:t>Цвет изделия - б</w:t>
            </w:r>
            <w:r w:rsidRPr="00C84A14">
              <w:rPr>
                <w:sz w:val="20"/>
                <w:szCs w:val="20"/>
              </w:rPr>
              <w:t xml:space="preserve">елый, логотипы: синий. </w:t>
            </w:r>
            <w:r w:rsidRPr="00C84A14">
              <w:rPr>
                <w:bCs/>
                <w:sz w:val="20"/>
                <w:szCs w:val="20"/>
              </w:rPr>
              <w:t>Окрас изделия равномерный, крашение ткани активное. Ткань должна быть стойкой к деформации и не линять при стирк</w:t>
            </w:r>
            <w:r w:rsidR="00F7431E">
              <w:rPr>
                <w:bCs/>
                <w:sz w:val="20"/>
                <w:szCs w:val="20"/>
              </w:rPr>
              <w:t>е. Состав ткани должен не менее</w:t>
            </w:r>
            <w:r w:rsidR="00E112F3">
              <w:rPr>
                <w:bCs/>
                <w:sz w:val="20"/>
                <w:szCs w:val="20"/>
              </w:rPr>
              <w:t xml:space="preserve"> 80</w:t>
            </w:r>
            <w:r w:rsidRPr="00C84A14">
              <w:rPr>
                <w:bCs/>
                <w:sz w:val="20"/>
                <w:szCs w:val="20"/>
              </w:rPr>
              <w:t>% состоять из хлопка, швы должны быть ровными, без накладок, края обработаны.</w:t>
            </w:r>
          </w:p>
          <w:p w:rsidR="00C84A14" w:rsidRPr="00C84A14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C84A14">
              <w:rPr>
                <w:bCs/>
                <w:sz w:val="20"/>
                <w:szCs w:val="20"/>
              </w:rPr>
              <w:t>Нанесение логотипов:</w:t>
            </w:r>
          </w:p>
          <w:p w:rsidR="00C84A14" w:rsidRPr="00C84A14" w:rsidRDefault="00C84A14" w:rsidP="0055358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sz w:val="20"/>
                <w:szCs w:val="20"/>
              </w:rPr>
            </w:pPr>
            <w:r w:rsidRPr="00C84A14">
              <w:rPr>
                <w:sz w:val="20"/>
                <w:szCs w:val="20"/>
              </w:rPr>
              <w:t xml:space="preserve">- на лицевой стороне на левой стороне груди - логотип СО группы компаний «Россети», цвет синий </w:t>
            </w:r>
            <w:r w:rsidRPr="00C84A14">
              <w:rPr>
                <w:sz w:val="20"/>
                <w:szCs w:val="20"/>
                <w:lang w:val="en-US"/>
              </w:rPr>
              <w:t>PANTONE</w:t>
            </w:r>
            <w:r w:rsidRPr="00C84A14">
              <w:rPr>
                <w:sz w:val="20"/>
                <w:szCs w:val="20"/>
              </w:rPr>
              <w:t xml:space="preserve"> 301 </w:t>
            </w:r>
            <w:r w:rsidRPr="00C84A14">
              <w:rPr>
                <w:sz w:val="20"/>
                <w:szCs w:val="20"/>
                <w:lang w:val="en-US"/>
              </w:rPr>
              <w:t>C</w:t>
            </w:r>
            <w:r w:rsidRPr="00C84A14">
              <w:rPr>
                <w:sz w:val="20"/>
                <w:szCs w:val="20"/>
              </w:rPr>
              <w:t>;</w:t>
            </w:r>
          </w:p>
          <w:p w:rsidR="00C84A14" w:rsidRPr="002702C4" w:rsidRDefault="00C84A14" w:rsidP="00553588">
            <w:pPr>
              <w:rPr>
                <w:color w:val="000000"/>
                <w:sz w:val="16"/>
                <w:szCs w:val="16"/>
              </w:rPr>
            </w:pPr>
            <w:r w:rsidRPr="00C84A14">
              <w:rPr>
                <w:sz w:val="20"/>
                <w:szCs w:val="20"/>
              </w:rPr>
              <w:t>- на спине по ширине изделия - логотип ПАО «Россети» и ниже однотонная надпись: «СТУДЕНЧЕСКИЙ ЭНЕРГЕТИЧЕСКИЙ ОТРЯД».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</w:t>
            </w:r>
            <w:r w:rsidRPr="001B11F8">
              <w:rPr>
                <w:color w:val="000000"/>
                <w:sz w:val="20"/>
                <w:szCs w:val="20"/>
              </w:rPr>
              <w:t>т.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45" w:type="pct"/>
            <w:vAlign w:val="center"/>
          </w:tcPr>
          <w:p w:rsidR="00C84A14" w:rsidRDefault="00C84A14" w:rsidP="0055358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14.1</w:t>
            </w:r>
            <w:r w:rsidR="00D33443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.30.11</w:t>
            </w:r>
            <w:r w:rsidRPr="008540D3">
              <w:rPr>
                <w:sz w:val="20"/>
                <w:szCs w:val="20"/>
              </w:rPr>
              <w:t>0</w:t>
            </w:r>
          </w:p>
        </w:tc>
        <w:tc>
          <w:tcPr>
            <w:tcW w:w="856" w:type="pct"/>
            <w:vAlign w:val="center"/>
          </w:tcPr>
          <w:p w:rsidR="00C84A14" w:rsidRDefault="00CD13A7" w:rsidP="00553588">
            <w:pPr>
              <w:jc w:val="center"/>
              <w:rPr>
                <w:sz w:val="20"/>
                <w:szCs w:val="20"/>
              </w:rPr>
            </w:pPr>
            <w:r w:rsidRPr="00CD13A7">
              <w:rPr>
                <w:sz w:val="20"/>
                <w:szCs w:val="20"/>
              </w:rPr>
              <w:t>Запрет не применяется на основании пп. «и» п.5 ПП 1875 от 23.12.2024 РФ</w:t>
            </w:r>
          </w:p>
        </w:tc>
      </w:tr>
      <w:tr w:rsidR="00553588" w:rsidTr="00B57991">
        <w:trPr>
          <w:gridAfter w:val="1"/>
          <w:wAfter w:w="8" w:type="pct"/>
          <w:trHeight w:val="6744"/>
        </w:trPr>
        <w:tc>
          <w:tcPr>
            <w:tcW w:w="255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b/>
                <w:sz w:val="20"/>
                <w:szCs w:val="20"/>
              </w:rPr>
            </w:pPr>
            <w:r w:rsidRPr="001B11F8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709" w:type="pct"/>
            <w:shd w:val="clear" w:color="auto" w:fill="auto"/>
            <w:noWrap/>
            <w:vAlign w:val="center"/>
          </w:tcPr>
          <w:p w:rsidR="00C84A14" w:rsidRPr="001B11F8" w:rsidRDefault="00C84A14" w:rsidP="00BB4134">
            <w:pPr>
              <w:jc w:val="center"/>
              <w:rPr>
                <w:sz w:val="20"/>
                <w:szCs w:val="20"/>
              </w:rPr>
            </w:pPr>
            <w:r w:rsidRPr="001B11F8">
              <w:rPr>
                <w:sz w:val="20"/>
                <w:szCs w:val="20"/>
              </w:rPr>
              <w:t>Футболка с  логотипом</w:t>
            </w:r>
          </w:p>
        </w:tc>
        <w:tc>
          <w:tcPr>
            <w:tcW w:w="658" w:type="pct"/>
            <w:shd w:val="clear" w:color="auto" w:fill="auto"/>
            <w:vAlign w:val="center"/>
          </w:tcPr>
          <w:p w:rsidR="00C84A14" w:rsidRPr="00061388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  <w:r w:rsidRPr="001B11F8">
              <w:rPr>
                <w:color w:val="191918"/>
                <w:sz w:val="20"/>
                <w:szCs w:val="20"/>
              </w:rPr>
              <w:t xml:space="preserve">Футболка </w:t>
            </w:r>
            <w:r w:rsidRPr="00061388">
              <w:rPr>
                <w:color w:val="191918"/>
                <w:sz w:val="20"/>
                <w:szCs w:val="20"/>
              </w:rPr>
              <w:t xml:space="preserve">  </w:t>
            </w:r>
            <w:r>
              <w:rPr>
                <w:color w:val="191918"/>
                <w:sz w:val="20"/>
                <w:szCs w:val="20"/>
              </w:rPr>
              <w:t>ярко-синяя (</w:t>
            </w:r>
            <w:r>
              <w:rPr>
                <w:color w:val="191918"/>
                <w:sz w:val="20"/>
                <w:szCs w:val="20"/>
                <w:lang w:val="en-US"/>
              </w:rPr>
              <w:t>royal</w:t>
            </w:r>
            <w:r w:rsidRPr="00061388">
              <w:rPr>
                <w:color w:val="191918"/>
                <w:sz w:val="20"/>
                <w:szCs w:val="20"/>
              </w:rPr>
              <w:t>)</w:t>
            </w:r>
          </w:p>
          <w:p w:rsidR="00C84A14" w:rsidRDefault="00C84A14" w:rsidP="00553588">
            <w:pPr>
              <w:jc w:val="center"/>
              <w:rPr>
                <w:color w:val="191918"/>
                <w:sz w:val="16"/>
                <w:szCs w:val="16"/>
              </w:rPr>
            </w:pPr>
          </w:p>
          <w:p w:rsidR="00C84A14" w:rsidRPr="002702C4" w:rsidRDefault="00C84A14" w:rsidP="00553588">
            <w:pPr>
              <w:jc w:val="center"/>
              <w:rPr>
                <w:color w:val="191918"/>
                <w:sz w:val="16"/>
                <w:szCs w:val="16"/>
              </w:rPr>
            </w:pPr>
          </w:p>
          <w:p w:rsidR="00C84A14" w:rsidRPr="002702C4" w:rsidRDefault="00C84A14" w:rsidP="00553588">
            <w:pPr>
              <w:jc w:val="center"/>
              <w:rPr>
                <w:sz w:val="16"/>
                <w:szCs w:val="16"/>
              </w:rPr>
            </w:pPr>
            <w:r w:rsidRPr="00AA15C0">
              <w:rPr>
                <w:noProof/>
              </w:rPr>
              <w:drawing>
                <wp:inline distT="0" distB="0" distL="0" distR="0">
                  <wp:extent cx="762000" cy="762000"/>
                  <wp:effectExtent l="0" t="0" r="0" b="0"/>
                  <wp:docPr id="10" name="Рисунок 10" descr="https://files.gifts.ru/reviewer/tb/70/1376.44_6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s://files.gifts.ru/reviewer/tb/70/1376.44_6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0" w:type="pct"/>
            <w:shd w:val="clear" w:color="auto" w:fill="auto"/>
          </w:tcPr>
          <w:p w:rsidR="00C84A14" w:rsidRPr="00C84A14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C84A14">
              <w:rPr>
                <w:color w:val="262626"/>
                <w:sz w:val="20"/>
                <w:szCs w:val="20"/>
              </w:rPr>
              <w:t xml:space="preserve">Футболка (с коротким рукавом). </w:t>
            </w:r>
            <w:r w:rsidRPr="00C84A14">
              <w:rPr>
                <w:bCs/>
                <w:sz w:val="20"/>
                <w:szCs w:val="20"/>
              </w:rPr>
              <w:t xml:space="preserve">Цвет изделия – синий, логотипов – белый. </w:t>
            </w:r>
            <w:r w:rsidRPr="00C84A14">
              <w:rPr>
                <w:color w:val="262626"/>
                <w:sz w:val="20"/>
                <w:szCs w:val="20"/>
              </w:rPr>
              <w:t xml:space="preserve">CMYK 100 54 0 19, Pantone 301C, RGB 0 90 155. </w:t>
            </w:r>
            <w:r w:rsidRPr="00C84A14">
              <w:rPr>
                <w:bCs/>
                <w:sz w:val="20"/>
                <w:szCs w:val="20"/>
              </w:rPr>
              <w:t>Окрас изделия равномерный, крашение ткани активное. Ткань должна быть стойкой к деформации и не линять пр</w:t>
            </w:r>
            <w:r w:rsidR="00F7431E">
              <w:rPr>
                <w:bCs/>
                <w:sz w:val="20"/>
                <w:szCs w:val="20"/>
              </w:rPr>
              <w:t>и стирке. Состав ткани должен не менее</w:t>
            </w:r>
            <w:r w:rsidRPr="00C84A14">
              <w:rPr>
                <w:bCs/>
                <w:sz w:val="20"/>
                <w:szCs w:val="20"/>
              </w:rPr>
              <w:t xml:space="preserve"> </w:t>
            </w:r>
            <w:r w:rsidR="00E112F3">
              <w:rPr>
                <w:bCs/>
                <w:sz w:val="20"/>
                <w:szCs w:val="20"/>
              </w:rPr>
              <w:t>80</w:t>
            </w:r>
            <w:r w:rsidRPr="00C84A14">
              <w:rPr>
                <w:bCs/>
                <w:sz w:val="20"/>
                <w:szCs w:val="20"/>
              </w:rPr>
              <w:t>% состоять из хлопка,</w:t>
            </w:r>
            <w:r w:rsidR="00B57991" w:rsidRPr="00B57991">
              <w:rPr>
                <w:bCs/>
                <w:sz w:val="20"/>
                <w:szCs w:val="20"/>
              </w:rPr>
              <w:t xml:space="preserve"> </w:t>
            </w:r>
            <w:r w:rsidR="00B57991">
              <w:rPr>
                <w:bCs/>
                <w:sz w:val="20"/>
                <w:szCs w:val="20"/>
              </w:rPr>
              <w:t>плотность не менее 300 г/м. Ш</w:t>
            </w:r>
            <w:r w:rsidRPr="00C84A14">
              <w:rPr>
                <w:bCs/>
                <w:sz w:val="20"/>
                <w:szCs w:val="20"/>
              </w:rPr>
              <w:t>вы должны быть ровными, без накладок, края обработаны.</w:t>
            </w:r>
          </w:p>
          <w:p w:rsidR="00C84A14" w:rsidRPr="00C84A14" w:rsidRDefault="00C84A14" w:rsidP="00553588">
            <w:pPr>
              <w:autoSpaceDE w:val="0"/>
              <w:autoSpaceDN w:val="0"/>
              <w:adjustRightInd w:val="0"/>
              <w:rPr>
                <w:color w:val="262626"/>
                <w:sz w:val="20"/>
                <w:szCs w:val="20"/>
              </w:rPr>
            </w:pPr>
            <w:r w:rsidRPr="00C84A14">
              <w:rPr>
                <w:color w:val="262626"/>
                <w:sz w:val="20"/>
                <w:szCs w:val="20"/>
              </w:rPr>
              <w:t xml:space="preserve">Классическая футболка прямого кроя, горловина - резинка, усиленные плечевые швы. </w:t>
            </w:r>
          </w:p>
          <w:p w:rsidR="00C84A14" w:rsidRPr="00C84A14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C84A14">
              <w:rPr>
                <w:bCs/>
                <w:sz w:val="20"/>
                <w:szCs w:val="20"/>
              </w:rPr>
              <w:t>Нанесение логотипов:</w:t>
            </w:r>
          </w:p>
          <w:p w:rsidR="00C84A14" w:rsidRPr="00C84A14" w:rsidRDefault="00C84A14" w:rsidP="0055358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sz w:val="20"/>
                <w:szCs w:val="20"/>
              </w:rPr>
            </w:pPr>
            <w:r w:rsidRPr="00C84A14">
              <w:rPr>
                <w:sz w:val="20"/>
                <w:szCs w:val="20"/>
              </w:rPr>
              <w:t>- на лицевой стороне на левой стороне груди - логотип СО группы компаний «Россети», цвет белый;</w:t>
            </w:r>
          </w:p>
          <w:p w:rsidR="00C84A14" w:rsidRPr="00C84A14" w:rsidRDefault="00C84A14" w:rsidP="00553588">
            <w:pPr>
              <w:rPr>
                <w:color w:val="000000"/>
                <w:sz w:val="20"/>
                <w:szCs w:val="20"/>
              </w:rPr>
            </w:pPr>
            <w:r w:rsidRPr="00C84A14">
              <w:rPr>
                <w:sz w:val="20"/>
                <w:szCs w:val="20"/>
              </w:rPr>
              <w:t>- на спине по ширине изделия - логотип ПАО «Россети» и ниже однотонная надпись: «СТУДЕНЧЕСКИЙ ЭНЕРГЕТИЧЕСКИЙ ОТРЯД».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</w:t>
            </w:r>
            <w:r w:rsidRPr="001B11F8">
              <w:rPr>
                <w:color w:val="000000"/>
                <w:sz w:val="20"/>
                <w:szCs w:val="20"/>
              </w:rPr>
              <w:t>т.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45" w:type="pct"/>
            <w:vAlign w:val="center"/>
          </w:tcPr>
          <w:p w:rsidR="00C84A14" w:rsidRDefault="00C84A14" w:rsidP="00553588">
            <w:pPr>
              <w:jc w:val="center"/>
              <w:rPr>
                <w:sz w:val="20"/>
                <w:szCs w:val="20"/>
              </w:rPr>
            </w:pPr>
            <w:r w:rsidRPr="008540D3">
              <w:rPr>
                <w:sz w:val="20"/>
                <w:szCs w:val="20"/>
              </w:rPr>
              <w:t>14.1</w:t>
            </w:r>
            <w:r w:rsidR="00D33443">
              <w:rPr>
                <w:sz w:val="20"/>
                <w:szCs w:val="20"/>
              </w:rPr>
              <w:t>4</w:t>
            </w:r>
            <w:r w:rsidRPr="008540D3">
              <w:rPr>
                <w:sz w:val="20"/>
                <w:szCs w:val="20"/>
              </w:rPr>
              <w:t>.30.1</w:t>
            </w:r>
            <w:r>
              <w:rPr>
                <w:sz w:val="20"/>
                <w:szCs w:val="20"/>
              </w:rPr>
              <w:t>1</w:t>
            </w:r>
            <w:r w:rsidRPr="008540D3">
              <w:rPr>
                <w:sz w:val="20"/>
                <w:szCs w:val="20"/>
              </w:rPr>
              <w:t>0</w:t>
            </w:r>
          </w:p>
        </w:tc>
        <w:tc>
          <w:tcPr>
            <w:tcW w:w="856" w:type="pct"/>
            <w:vAlign w:val="center"/>
          </w:tcPr>
          <w:p w:rsidR="00C84A14" w:rsidRDefault="00CD13A7" w:rsidP="00553588">
            <w:pPr>
              <w:jc w:val="center"/>
              <w:rPr>
                <w:sz w:val="20"/>
                <w:szCs w:val="20"/>
              </w:rPr>
            </w:pPr>
            <w:r w:rsidRPr="00CD13A7">
              <w:rPr>
                <w:sz w:val="20"/>
                <w:szCs w:val="20"/>
              </w:rPr>
              <w:t>Запрет не применяется на основании пп. «и» п.5 ПП 1875 от 23.12.2024 РФ</w:t>
            </w:r>
          </w:p>
        </w:tc>
      </w:tr>
      <w:tr w:rsidR="00553588" w:rsidTr="009338B9">
        <w:trPr>
          <w:gridAfter w:val="1"/>
          <w:wAfter w:w="8" w:type="pct"/>
          <w:trHeight w:val="1250"/>
        </w:trPr>
        <w:tc>
          <w:tcPr>
            <w:tcW w:w="255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b/>
                <w:sz w:val="20"/>
                <w:szCs w:val="20"/>
              </w:rPr>
            </w:pPr>
            <w:r w:rsidRPr="001B11F8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709" w:type="pct"/>
            <w:shd w:val="clear" w:color="auto" w:fill="auto"/>
            <w:noWrap/>
            <w:vAlign w:val="center"/>
          </w:tcPr>
          <w:p w:rsidR="00C84A14" w:rsidRPr="001B11F8" w:rsidRDefault="00C84A14" w:rsidP="00BB4134">
            <w:pPr>
              <w:jc w:val="center"/>
              <w:rPr>
                <w:sz w:val="20"/>
                <w:szCs w:val="20"/>
              </w:rPr>
            </w:pPr>
            <w:r w:rsidRPr="001B11F8">
              <w:rPr>
                <w:sz w:val="20"/>
                <w:szCs w:val="20"/>
              </w:rPr>
              <w:t>Рюкзак</w:t>
            </w:r>
          </w:p>
        </w:tc>
        <w:tc>
          <w:tcPr>
            <w:tcW w:w="658" w:type="pct"/>
            <w:shd w:val="clear" w:color="auto" w:fill="auto"/>
          </w:tcPr>
          <w:p w:rsidR="00C84A14" w:rsidRPr="001B11F8" w:rsidRDefault="00C84A14" w:rsidP="00553588">
            <w:pPr>
              <w:jc w:val="center"/>
              <w:rPr>
                <w:sz w:val="20"/>
                <w:szCs w:val="20"/>
              </w:rPr>
            </w:pPr>
            <w:r w:rsidRPr="00AA15C0">
              <w:rPr>
                <w:noProof/>
              </w:rPr>
              <w:drawing>
                <wp:inline distT="0" distB="0" distL="0" distR="0">
                  <wp:extent cx="746760" cy="727710"/>
                  <wp:effectExtent l="0" t="0" r="0" b="0"/>
                  <wp:docPr id="9" name="Рисунок 9" descr="Рюкзак Bale, син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Рюкзак Bale, син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727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0" w:type="pct"/>
            <w:shd w:val="clear" w:color="auto" w:fill="auto"/>
          </w:tcPr>
          <w:p w:rsidR="00C84A14" w:rsidRPr="001B11F8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6354C1">
              <w:rPr>
                <w:bCs/>
                <w:sz w:val="20"/>
                <w:szCs w:val="20"/>
              </w:rPr>
              <w:t>Цвет</w:t>
            </w:r>
            <w:r>
              <w:rPr>
                <w:bCs/>
                <w:sz w:val="20"/>
                <w:szCs w:val="20"/>
              </w:rPr>
              <w:t xml:space="preserve"> изделия – синий, логотипов – белый. </w:t>
            </w:r>
            <w:r w:rsidRPr="001B11F8">
              <w:rPr>
                <w:bCs/>
                <w:sz w:val="20"/>
                <w:szCs w:val="20"/>
              </w:rPr>
              <w:t>Нанесение логотипов:</w:t>
            </w:r>
          </w:p>
          <w:p w:rsidR="009338B9" w:rsidRDefault="00C84A14" w:rsidP="00BB4134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ind w:left="27" w:hanging="27"/>
              <w:contextualSpacing/>
              <w:jc w:val="both"/>
              <w:rPr>
                <w:sz w:val="20"/>
                <w:szCs w:val="20"/>
              </w:rPr>
            </w:pPr>
            <w:r w:rsidRPr="001B11F8">
              <w:rPr>
                <w:sz w:val="20"/>
                <w:szCs w:val="20"/>
              </w:rPr>
              <w:t>- на лицевой стороне на левой стороне груди - логотип СО группы компаний «Россети»</w:t>
            </w:r>
            <w:r>
              <w:rPr>
                <w:sz w:val="20"/>
                <w:szCs w:val="20"/>
              </w:rPr>
              <w:t xml:space="preserve">, </w:t>
            </w:r>
          </w:p>
          <w:p w:rsidR="00C84A14" w:rsidRDefault="00C84A14" w:rsidP="00BB4134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ind w:left="27" w:hanging="27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цвет белый.</w:t>
            </w:r>
          </w:p>
          <w:p w:rsidR="00C84A14" w:rsidRPr="009338B9" w:rsidRDefault="00C84A14" w:rsidP="009338B9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338B9">
              <w:rPr>
                <w:sz w:val="20"/>
                <w:szCs w:val="20"/>
              </w:rPr>
              <w:t xml:space="preserve"> Диаметр логотипов - 90 мм.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</w:t>
            </w:r>
            <w:r w:rsidRPr="001B11F8">
              <w:rPr>
                <w:color w:val="000000"/>
                <w:sz w:val="20"/>
                <w:szCs w:val="20"/>
              </w:rPr>
              <w:t>т.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45" w:type="pct"/>
            <w:vAlign w:val="center"/>
          </w:tcPr>
          <w:p w:rsidR="00C84A14" w:rsidRDefault="00C84A14" w:rsidP="00553588">
            <w:pPr>
              <w:jc w:val="center"/>
              <w:rPr>
                <w:sz w:val="20"/>
                <w:szCs w:val="20"/>
              </w:rPr>
            </w:pPr>
            <w:r w:rsidRPr="008540D3">
              <w:rPr>
                <w:sz w:val="20"/>
                <w:szCs w:val="20"/>
              </w:rPr>
              <w:t>1</w:t>
            </w:r>
            <w:r w:rsidR="002D6546">
              <w:rPr>
                <w:sz w:val="20"/>
                <w:szCs w:val="20"/>
              </w:rPr>
              <w:t>3</w:t>
            </w:r>
            <w:r w:rsidRPr="008540D3">
              <w:rPr>
                <w:sz w:val="20"/>
                <w:szCs w:val="20"/>
              </w:rPr>
              <w:t>.</w:t>
            </w:r>
            <w:r w:rsidR="002D6546">
              <w:rPr>
                <w:sz w:val="20"/>
                <w:szCs w:val="20"/>
              </w:rPr>
              <w:t>9</w:t>
            </w:r>
            <w:r w:rsidRPr="008540D3">
              <w:rPr>
                <w:sz w:val="20"/>
                <w:szCs w:val="20"/>
              </w:rPr>
              <w:t>2.</w:t>
            </w:r>
            <w:r w:rsidR="002D6546">
              <w:rPr>
                <w:sz w:val="20"/>
                <w:szCs w:val="20"/>
              </w:rPr>
              <w:t>29</w:t>
            </w:r>
            <w:r w:rsidRPr="008540D3">
              <w:rPr>
                <w:sz w:val="20"/>
                <w:szCs w:val="20"/>
              </w:rPr>
              <w:t>.190</w:t>
            </w:r>
          </w:p>
        </w:tc>
        <w:tc>
          <w:tcPr>
            <w:tcW w:w="856" w:type="pct"/>
            <w:vAlign w:val="center"/>
          </w:tcPr>
          <w:p w:rsidR="00C84A14" w:rsidRDefault="00CD13A7" w:rsidP="00553588">
            <w:pPr>
              <w:jc w:val="center"/>
              <w:rPr>
                <w:sz w:val="20"/>
                <w:szCs w:val="20"/>
              </w:rPr>
            </w:pPr>
            <w:r w:rsidRPr="00CD13A7">
              <w:rPr>
                <w:sz w:val="20"/>
                <w:szCs w:val="20"/>
              </w:rPr>
              <w:t>Запрет не применяется на основании пп. «и» п.5 ПП 1875 от 23.12.2024 РФ</w:t>
            </w:r>
          </w:p>
        </w:tc>
      </w:tr>
      <w:tr w:rsidR="00553588" w:rsidTr="00E112F3">
        <w:trPr>
          <w:gridAfter w:val="1"/>
          <w:wAfter w:w="8" w:type="pct"/>
          <w:trHeight w:val="2406"/>
        </w:trPr>
        <w:tc>
          <w:tcPr>
            <w:tcW w:w="255" w:type="pct"/>
            <w:shd w:val="clear" w:color="auto" w:fill="auto"/>
            <w:vAlign w:val="center"/>
          </w:tcPr>
          <w:p w:rsidR="00C84A14" w:rsidRPr="009357E3" w:rsidRDefault="00C84A14" w:rsidP="0055358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709" w:type="pct"/>
            <w:shd w:val="clear" w:color="auto" w:fill="auto"/>
            <w:noWrap/>
            <w:vAlign w:val="center"/>
          </w:tcPr>
          <w:p w:rsidR="00C84A14" w:rsidRPr="001B11F8" w:rsidRDefault="00C84A14" w:rsidP="00BB4134">
            <w:pPr>
              <w:jc w:val="center"/>
              <w:rPr>
                <w:color w:val="191918"/>
                <w:sz w:val="20"/>
                <w:szCs w:val="20"/>
              </w:rPr>
            </w:pPr>
            <w:r>
              <w:rPr>
                <w:color w:val="191918"/>
                <w:sz w:val="20"/>
                <w:szCs w:val="20"/>
              </w:rPr>
              <w:t>Термокружка</w:t>
            </w:r>
          </w:p>
        </w:tc>
        <w:tc>
          <w:tcPr>
            <w:tcW w:w="658" w:type="pct"/>
            <w:shd w:val="clear" w:color="auto" w:fill="auto"/>
            <w:vAlign w:val="center"/>
          </w:tcPr>
          <w:p w:rsidR="00C84A14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  <w:r>
              <w:rPr>
                <w:noProof/>
                <w:color w:val="191918"/>
                <w:sz w:val="20"/>
                <w:szCs w:val="20"/>
              </w:rPr>
              <w:drawing>
                <wp:inline distT="0" distB="0" distL="0" distR="0">
                  <wp:extent cx="586740" cy="609600"/>
                  <wp:effectExtent l="0" t="0" r="3810" b="0"/>
                  <wp:docPr id="8" name="Рисунок 8" descr="12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2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0" w:type="pct"/>
            <w:shd w:val="clear" w:color="auto" w:fill="auto"/>
          </w:tcPr>
          <w:p w:rsidR="00C84A14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6354C1">
              <w:rPr>
                <w:bCs/>
                <w:sz w:val="20"/>
                <w:szCs w:val="20"/>
              </w:rPr>
              <w:t>Цвет</w:t>
            </w:r>
            <w:r>
              <w:rPr>
                <w:bCs/>
                <w:sz w:val="20"/>
                <w:szCs w:val="20"/>
              </w:rPr>
              <w:t xml:space="preserve"> изделия – синий, логотипа – белый. </w:t>
            </w:r>
          </w:p>
          <w:p w:rsidR="00C84A14" w:rsidRDefault="00FB28AB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Материал изделия – металл.</w:t>
            </w:r>
          </w:p>
          <w:p w:rsidR="00C84A14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1B11F8">
              <w:rPr>
                <w:bCs/>
                <w:sz w:val="20"/>
                <w:szCs w:val="20"/>
              </w:rPr>
              <w:t>Нанесение логотип</w:t>
            </w:r>
            <w:r>
              <w:rPr>
                <w:bCs/>
                <w:sz w:val="20"/>
                <w:szCs w:val="20"/>
              </w:rPr>
              <w:t>а</w:t>
            </w:r>
            <w:r w:rsidRPr="001B11F8">
              <w:rPr>
                <w:bCs/>
                <w:sz w:val="20"/>
                <w:szCs w:val="20"/>
              </w:rPr>
              <w:t>:</w:t>
            </w:r>
            <w:r>
              <w:rPr>
                <w:bCs/>
                <w:sz w:val="20"/>
                <w:szCs w:val="20"/>
              </w:rPr>
              <w:t xml:space="preserve"> </w:t>
            </w:r>
          </w:p>
          <w:p w:rsidR="00C84A14" w:rsidRPr="001B11F8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по центру изделия</w:t>
            </w:r>
            <w:r w:rsidRPr="001B11F8">
              <w:rPr>
                <w:sz w:val="20"/>
                <w:szCs w:val="20"/>
              </w:rPr>
              <w:t xml:space="preserve"> логотип СО группы компаний «Россети»</w:t>
            </w:r>
            <w:r>
              <w:rPr>
                <w:sz w:val="20"/>
                <w:szCs w:val="20"/>
              </w:rPr>
              <w:t>, цвет белый.</w:t>
            </w:r>
            <w:r w:rsidRPr="001B11F8">
              <w:rPr>
                <w:sz w:val="20"/>
                <w:szCs w:val="20"/>
              </w:rPr>
              <w:t xml:space="preserve"> 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</w:t>
            </w:r>
            <w:r w:rsidRPr="001B11F8">
              <w:rPr>
                <w:color w:val="000000"/>
                <w:sz w:val="20"/>
                <w:szCs w:val="20"/>
              </w:rPr>
              <w:t>т.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45" w:type="pct"/>
            <w:vAlign w:val="center"/>
          </w:tcPr>
          <w:p w:rsidR="00C84A14" w:rsidRDefault="002D6546" w:rsidP="00553588">
            <w:pPr>
              <w:jc w:val="center"/>
              <w:rPr>
                <w:sz w:val="20"/>
                <w:szCs w:val="20"/>
              </w:rPr>
            </w:pPr>
            <w:r w:rsidRPr="008540D3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3</w:t>
            </w:r>
            <w:r w:rsidRPr="008540D3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9</w:t>
            </w:r>
            <w:r w:rsidRPr="008540D3">
              <w:rPr>
                <w:sz w:val="20"/>
                <w:szCs w:val="20"/>
              </w:rPr>
              <w:t>2.</w:t>
            </w:r>
            <w:r>
              <w:rPr>
                <w:sz w:val="20"/>
                <w:szCs w:val="20"/>
              </w:rPr>
              <w:t>29</w:t>
            </w:r>
            <w:r w:rsidRPr="008540D3">
              <w:rPr>
                <w:sz w:val="20"/>
                <w:szCs w:val="20"/>
              </w:rPr>
              <w:t>.190</w:t>
            </w:r>
          </w:p>
        </w:tc>
        <w:tc>
          <w:tcPr>
            <w:tcW w:w="856" w:type="pct"/>
            <w:vAlign w:val="center"/>
          </w:tcPr>
          <w:p w:rsidR="00C84A14" w:rsidRDefault="00CD13A7" w:rsidP="00553588">
            <w:pPr>
              <w:jc w:val="center"/>
              <w:rPr>
                <w:sz w:val="20"/>
                <w:szCs w:val="20"/>
              </w:rPr>
            </w:pPr>
            <w:r w:rsidRPr="00CD13A7">
              <w:rPr>
                <w:sz w:val="20"/>
                <w:szCs w:val="20"/>
              </w:rPr>
              <w:t>Запрет не применяется на основании пп. «и» п.5 ПП 1875 от 23.12.2024 РФ</w:t>
            </w:r>
          </w:p>
        </w:tc>
      </w:tr>
      <w:tr w:rsidR="00553588" w:rsidTr="00E112F3">
        <w:trPr>
          <w:gridAfter w:val="1"/>
          <w:wAfter w:w="8" w:type="pct"/>
          <w:trHeight w:val="1250"/>
        </w:trPr>
        <w:tc>
          <w:tcPr>
            <w:tcW w:w="255" w:type="pct"/>
            <w:shd w:val="clear" w:color="auto" w:fill="auto"/>
            <w:vAlign w:val="center"/>
          </w:tcPr>
          <w:p w:rsidR="00C84A14" w:rsidRPr="00073B17" w:rsidRDefault="00C84A14" w:rsidP="0055358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709" w:type="pct"/>
            <w:shd w:val="clear" w:color="auto" w:fill="auto"/>
            <w:noWrap/>
            <w:vAlign w:val="center"/>
          </w:tcPr>
          <w:p w:rsidR="00C84A14" w:rsidRPr="00073B17" w:rsidRDefault="00C84A14" w:rsidP="00BB4134">
            <w:pPr>
              <w:jc w:val="center"/>
              <w:rPr>
                <w:b/>
                <w:sz w:val="20"/>
                <w:szCs w:val="20"/>
              </w:rPr>
            </w:pPr>
            <w:r w:rsidRPr="00073B17">
              <w:rPr>
                <w:color w:val="191918"/>
                <w:sz w:val="20"/>
                <w:szCs w:val="20"/>
              </w:rPr>
              <w:t>Бейсболка</w:t>
            </w:r>
          </w:p>
        </w:tc>
        <w:tc>
          <w:tcPr>
            <w:tcW w:w="658" w:type="pct"/>
            <w:shd w:val="clear" w:color="auto" w:fill="auto"/>
            <w:vAlign w:val="center"/>
          </w:tcPr>
          <w:p w:rsidR="00C84A14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</w:p>
          <w:p w:rsidR="00C84A14" w:rsidRDefault="00C84A14" w:rsidP="00553588">
            <w:pPr>
              <w:jc w:val="center"/>
              <w:rPr>
                <w:color w:val="191918"/>
                <w:sz w:val="20"/>
                <w:szCs w:val="20"/>
              </w:rPr>
            </w:pPr>
            <w:r>
              <w:rPr>
                <w:color w:val="191918"/>
                <w:sz w:val="20"/>
                <w:szCs w:val="20"/>
              </w:rPr>
              <w:t>Бейсболка</w:t>
            </w:r>
          </w:p>
          <w:p w:rsidR="00C84A14" w:rsidRPr="002702C4" w:rsidRDefault="00C84A14" w:rsidP="00553588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>
                  <wp:extent cx="662940" cy="662940"/>
                  <wp:effectExtent l="0" t="0" r="3810" b="3810"/>
                  <wp:docPr id="7" name="Рисунок 7" descr="15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5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0" w:type="pct"/>
            <w:shd w:val="clear" w:color="auto" w:fill="auto"/>
          </w:tcPr>
          <w:p w:rsidR="00C84A14" w:rsidRPr="001B11F8" w:rsidRDefault="00C84A14" w:rsidP="0055358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B11F8">
              <w:rPr>
                <w:bCs/>
                <w:sz w:val="20"/>
                <w:szCs w:val="20"/>
              </w:rPr>
              <w:t>Цвет: Синий</w:t>
            </w:r>
            <w:r w:rsidRPr="001B11F8">
              <w:rPr>
                <w:sz w:val="20"/>
                <w:szCs w:val="20"/>
              </w:rPr>
              <w:t>, логотип белый.</w:t>
            </w:r>
          </w:p>
          <w:p w:rsidR="00C84A14" w:rsidRPr="001B11F8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Окрас изделия</w:t>
            </w:r>
            <w:r w:rsidRPr="001B11F8">
              <w:rPr>
                <w:bCs/>
                <w:sz w:val="20"/>
                <w:szCs w:val="20"/>
              </w:rPr>
              <w:t xml:space="preserve"> равномерный, крашение ткани активное. Ткань должна быть   стойкой к деформации и не линять при стирке. Состав ткани должен</w:t>
            </w:r>
            <w:r>
              <w:rPr>
                <w:bCs/>
                <w:sz w:val="20"/>
                <w:szCs w:val="20"/>
              </w:rPr>
              <w:t xml:space="preserve"> на 80-100% состоять из хлопка.</w:t>
            </w:r>
          </w:p>
          <w:p w:rsidR="00C84A14" w:rsidRPr="001B11F8" w:rsidRDefault="00C84A14" w:rsidP="00553588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1B11F8">
              <w:rPr>
                <w:bCs/>
                <w:sz w:val="20"/>
                <w:szCs w:val="20"/>
              </w:rPr>
              <w:t>Нанесение логотипов:</w:t>
            </w:r>
          </w:p>
          <w:p w:rsidR="00C84A14" w:rsidRPr="002702C4" w:rsidRDefault="00C84A14" w:rsidP="00553588">
            <w:pPr>
              <w:rPr>
                <w:color w:val="000000"/>
                <w:sz w:val="16"/>
                <w:szCs w:val="16"/>
              </w:rPr>
            </w:pPr>
            <w:r w:rsidRPr="001B11F8">
              <w:rPr>
                <w:sz w:val="20"/>
                <w:szCs w:val="20"/>
              </w:rPr>
              <w:t>на лицевой стороне по центру - логотип СО группы компаний «Россети» (</w:t>
            </w:r>
            <w:r w:rsidR="00E62284"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 xml:space="preserve">риложение № 1) </w:t>
            </w:r>
            <w:r w:rsidRPr="001B11F8">
              <w:rPr>
                <w:sz w:val="20"/>
                <w:szCs w:val="20"/>
              </w:rPr>
              <w:t>(диаметр – 70 мм.).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</w:t>
            </w:r>
            <w:r w:rsidRPr="001B11F8">
              <w:rPr>
                <w:color w:val="000000"/>
                <w:sz w:val="20"/>
                <w:szCs w:val="20"/>
              </w:rPr>
              <w:t>т.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C84A14" w:rsidRPr="001B11F8" w:rsidRDefault="00C84A14" w:rsidP="0055358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45" w:type="pct"/>
            <w:vAlign w:val="center"/>
          </w:tcPr>
          <w:p w:rsidR="00C84A14" w:rsidRDefault="00C84A14" w:rsidP="00553588">
            <w:pPr>
              <w:jc w:val="center"/>
              <w:rPr>
                <w:sz w:val="20"/>
                <w:szCs w:val="20"/>
              </w:rPr>
            </w:pPr>
            <w:r w:rsidRPr="008540D3">
              <w:rPr>
                <w:sz w:val="20"/>
                <w:szCs w:val="20"/>
              </w:rPr>
              <w:t>14.1</w:t>
            </w:r>
            <w:r w:rsidR="00CA56F8">
              <w:rPr>
                <w:sz w:val="20"/>
                <w:szCs w:val="20"/>
              </w:rPr>
              <w:t>9</w:t>
            </w:r>
            <w:r w:rsidRPr="008540D3">
              <w:rPr>
                <w:sz w:val="20"/>
                <w:szCs w:val="20"/>
              </w:rPr>
              <w:t>.</w:t>
            </w:r>
            <w:r w:rsidR="00CA56F8">
              <w:rPr>
                <w:sz w:val="20"/>
                <w:szCs w:val="20"/>
              </w:rPr>
              <w:t>42.</w:t>
            </w:r>
            <w:r>
              <w:rPr>
                <w:sz w:val="20"/>
                <w:szCs w:val="20"/>
              </w:rPr>
              <w:t>169</w:t>
            </w:r>
          </w:p>
        </w:tc>
        <w:tc>
          <w:tcPr>
            <w:tcW w:w="856" w:type="pct"/>
            <w:vAlign w:val="center"/>
          </w:tcPr>
          <w:p w:rsidR="00C84A14" w:rsidRDefault="00CD13A7" w:rsidP="00553588">
            <w:pPr>
              <w:jc w:val="center"/>
              <w:rPr>
                <w:sz w:val="20"/>
                <w:szCs w:val="20"/>
              </w:rPr>
            </w:pPr>
            <w:r w:rsidRPr="00CD13A7">
              <w:rPr>
                <w:sz w:val="20"/>
                <w:szCs w:val="20"/>
              </w:rPr>
              <w:t>Запрет не применяется на основании пп. «и» п.5 ПП 1875 от 23.12.2024 РФ</w:t>
            </w:r>
          </w:p>
        </w:tc>
      </w:tr>
    </w:tbl>
    <w:p w:rsidR="00C84A14" w:rsidRPr="00564E52" w:rsidRDefault="00C84A14" w:rsidP="00553588">
      <w:pPr>
        <w:tabs>
          <w:tab w:val="left" w:pos="0"/>
        </w:tabs>
        <w:rPr>
          <w:sz w:val="22"/>
          <w:szCs w:val="22"/>
        </w:rPr>
      </w:pPr>
    </w:p>
    <w:p w:rsidR="00E112F3" w:rsidRDefault="00E112F3" w:rsidP="00553588">
      <w:pPr>
        <w:tabs>
          <w:tab w:val="left" w:pos="0"/>
        </w:tabs>
      </w:pPr>
    </w:p>
    <w:p w:rsidR="00E112F3" w:rsidRDefault="00E112F3" w:rsidP="00553588">
      <w:pPr>
        <w:tabs>
          <w:tab w:val="left" w:pos="0"/>
        </w:tabs>
      </w:pPr>
    </w:p>
    <w:p w:rsidR="00E112F3" w:rsidRDefault="009338B9" w:rsidP="00553588">
      <w:pPr>
        <w:tabs>
          <w:tab w:val="left" w:pos="0"/>
        </w:tabs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4124325</wp:posOffset>
            </wp:positionH>
            <wp:positionV relativeFrom="paragraph">
              <wp:posOffset>79375</wp:posOffset>
            </wp:positionV>
            <wp:extent cx="1095375" cy="638175"/>
            <wp:effectExtent l="0" t="0" r="9525" b="95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112F3" w:rsidRDefault="00E112F3" w:rsidP="00553588">
      <w:pPr>
        <w:tabs>
          <w:tab w:val="left" w:pos="0"/>
        </w:tabs>
      </w:pPr>
    </w:p>
    <w:p w:rsidR="00423E56" w:rsidRPr="00CD13A7" w:rsidRDefault="00423E56" w:rsidP="00423E56">
      <w:pPr>
        <w:ind w:left="284" w:right="284"/>
        <w:rPr>
          <w:b/>
        </w:rPr>
      </w:pPr>
      <w:r w:rsidRPr="00CD13A7">
        <w:rPr>
          <w:b/>
        </w:rPr>
        <w:t xml:space="preserve">Начальник управления по работе с персоналом </w:t>
      </w:r>
      <w:r w:rsidR="00CD13A7">
        <w:rPr>
          <w:b/>
        </w:rPr>
        <w:t xml:space="preserve">                  </w:t>
      </w:r>
      <w:r w:rsidRPr="00CD13A7">
        <w:rPr>
          <w:b/>
        </w:rPr>
        <w:t xml:space="preserve">  _______________Ю.Л. Пронина</w:t>
      </w:r>
    </w:p>
    <w:p w:rsidR="00E112F3" w:rsidRDefault="00E112F3" w:rsidP="00553588">
      <w:pPr>
        <w:tabs>
          <w:tab w:val="left" w:pos="0"/>
        </w:tabs>
      </w:pPr>
    </w:p>
    <w:p w:rsidR="00E112F3" w:rsidRDefault="00E112F3" w:rsidP="00553588">
      <w:pPr>
        <w:tabs>
          <w:tab w:val="left" w:pos="0"/>
        </w:tabs>
      </w:pPr>
    </w:p>
    <w:p w:rsidR="00E112F3" w:rsidRDefault="00E112F3" w:rsidP="00553588">
      <w:pPr>
        <w:tabs>
          <w:tab w:val="left" w:pos="0"/>
        </w:tabs>
      </w:pPr>
    </w:p>
    <w:p w:rsidR="00E112F3" w:rsidRDefault="00E112F3" w:rsidP="00553588">
      <w:pPr>
        <w:tabs>
          <w:tab w:val="left" w:pos="0"/>
        </w:tabs>
      </w:pPr>
    </w:p>
    <w:p w:rsidR="00E112F3" w:rsidRDefault="00E112F3" w:rsidP="00553588">
      <w:pPr>
        <w:tabs>
          <w:tab w:val="left" w:pos="0"/>
        </w:tabs>
      </w:pPr>
    </w:p>
    <w:p w:rsidR="00E112F3" w:rsidRDefault="00E112F3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9338B9" w:rsidRDefault="009338B9" w:rsidP="00553588">
      <w:pPr>
        <w:tabs>
          <w:tab w:val="left" w:pos="0"/>
        </w:tabs>
      </w:pPr>
    </w:p>
    <w:p w:rsidR="009338B9" w:rsidRDefault="009338B9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CD13A7" w:rsidRDefault="00CD13A7" w:rsidP="00553588">
      <w:pPr>
        <w:tabs>
          <w:tab w:val="left" w:pos="0"/>
        </w:tabs>
      </w:pPr>
    </w:p>
    <w:p w:rsidR="009A6FE8" w:rsidRDefault="009A6FE8">
      <w:pPr>
        <w:spacing w:after="160" w:line="259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9A6FE8" w:rsidRDefault="009A6FE8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>Приложение № </w:t>
      </w:r>
      <w:r>
        <w:rPr>
          <w:sz w:val="16"/>
          <w:szCs w:val="16"/>
        </w:rPr>
        <w:t>2</w:t>
      </w:r>
    </w:p>
    <w:p w:rsidR="009A6FE8" w:rsidRPr="009A6FE8" w:rsidRDefault="009A6FE8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 xml:space="preserve"> к техническому заданию </w:t>
      </w:r>
    </w:p>
    <w:p w:rsidR="009A6FE8" w:rsidRPr="009A6FE8" w:rsidRDefault="009A6FE8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 xml:space="preserve">на закупку парадной формы для работников студенческого отряда «Энергетик» </w:t>
      </w:r>
    </w:p>
    <w:p w:rsidR="009A6FE8" w:rsidRPr="009A6FE8" w:rsidRDefault="009A6FE8" w:rsidP="009A6FE8">
      <w:pPr>
        <w:tabs>
          <w:tab w:val="left" w:pos="6521"/>
        </w:tabs>
        <w:ind w:left="6804"/>
        <w:rPr>
          <w:sz w:val="16"/>
          <w:szCs w:val="16"/>
        </w:rPr>
      </w:pPr>
      <w:r w:rsidRPr="009A6FE8">
        <w:rPr>
          <w:sz w:val="16"/>
          <w:szCs w:val="16"/>
        </w:rPr>
        <w:t>для нужд ПАО «Россети Центр и Приволжье» - «Тулэнерго»</w:t>
      </w:r>
    </w:p>
    <w:p w:rsidR="00DE71DA" w:rsidRPr="00DE71DA" w:rsidRDefault="00DE71DA" w:rsidP="00DE71DA">
      <w:pPr>
        <w:tabs>
          <w:tab w:val="left" w:pos="993"/>
        </w:tabs>
        <w:adjustRightInd w:val="0"/>
        <w:ind w:left="284" w:right="284"/>
        <w:contextualSpacing/>
        <w:jc w:val="right"/>
        <w:rPr>
          <w:sz w:val="20"/>
          <w:szCs w:val="20"/>
        </w:rPr>
      </w:pPr>
    </w:p>
    <w:p w:rsidR="00FB28AB" w:rsidRPr="00DE71DA" w:rsidRDefault="00FB28AB" w:rsidP="00B902D3">
      <w:pPr>
        <w:tabs>
          <w:tab w:val="left" w:pos="993"/>
        </w:tabs>
        <w:adjustRightInd w:val="0"/>
        <w:ind w:left="284" w:right="284"/>
        <w:contextualSpacing/>
        <w:jc w:val="center"/>
        <w:rPr>
          <w:b/>
        </w:rPr>
      </w:pPr>
      <w:r w:rsidRPr="00DE71DA">
        <w:rPr>
          <w:b/>
        </w:rPr>
        <w:t>Требования к размеру и размещению логотипов на форме</w:t>
      </w:r>
    </w:p>
    <w:p w:rsidR="00FB28AB" w:rsidRPr="000B070B" w:rsidRDefault="00FB28AB" w:rsidP="00B902D3">
      <w:pPr>
        <w:tabs>
          <w:tab w:val="left" w:pos="993"/>
        </w:tabs>
        <w:adjustRightInd w:val="0"/>
        <w:ind w:left="284" w:right="284"/>
        <w:contextualSpacing/>
        <w:jc w:val="center"/>
        <w:rPr>
          <w:sz w:val="8"/>
          <w:szCs w:val="8"/>
        </w:rPr>
      </w:pPr>
    </w:p>
    <w:p w:rsidR="00FB28AB" w:rsidRPr="00F85A96" w:rsidRDefault="00FB28AB" w:rsidP="00B902D3">
      <w:pPr>
        <w:tabs>
          <w:tab w:val="left" w:pos="993"/>
        </w:tabs>
        <w:adjustRightInd w:val="0"/>
        <w:ind w:left="284" w:right="284"/>
        <w:contextualSpacing/>
        <w:jc w:val="both"/>
      </w:pPr>
      <w:r w:rsidRPr="00F85A96">
        <w:t>На каждом элементе формы должны быть нанесены:</w:t>
      </w:r>
    </w:p>
    <w:p w:rsidR="00FB28AB" w:rsidRPr="00F85A96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F85A96">
        <w:t xml:space="preserve">1. Футболка поло белого цвета: </w:t>
      </w:r>
    </w:p>
    <w:p w:rsidR="00FB28AB" w:rsidRPr="00EE2C4C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EE2C4C">
        <w:t>- на лицевой стороне на левой стороне груди - логотип СО группы компаний «Россети» (диаметр - 80 мм);</w:t>
      </w:r>
    </w:p>
    <w:p w:rsidR="00FB28AB" w:rsidRPr="00F85A96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EE2C4C">
        <w:t>- на спине по ширине изделия - логотип ПАО «Россети» и ниже однотонная надпись: «СТУДЕНЧЕСКИЙ ЭНЕРГЕТИЧЕСКИЙ ОТРЯД».</w:t>
      </w:r>
    </w:p>
    <w:p w:rsidR="00FB28AB" w:rsidRPr="00F85A96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F85A96">
        <w:t xml:space="preserve">2.  Футболка синего цвета: </w:t>
      </w:r>
    </w:p>
    <w:p w:rsidR="00FB28AB" w:rsidRPr="00EE2C4C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EE2C4C">
        <w:t>- на лицевой стороне на левой стороне груди - логотип СО группы компаний «Россети» (диаметр - 80 мм);</w:t>
      </w:r>
    </w:p>
    <w:p w:rsidR="00FB28AB" w:rsidRPr="00F85A96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EE2C4C">
        <w:t>- на спине по ширине изделия - логотип ПАО «Россети» и ниже однотонная надпись: «СТУДЕНЧЕСКИЙ ЭНЕРГЕТИЧЕСКИЙ ОТРЯД».</w:t>
      </w:r>
    </w:p>
    <w:p w:rsidR="00FB28AB" w:rsidRPr="00F85A96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F85A96">
        <w:t>3. Толстовка синего цвета</w:t>
      </w:r>
      <w:r>
        <w:t xml:space="preserve"> с капюшоном</w:t>
      </w:r>
      <w:r w:rsidRPr="00F85A96">
        <w:t xml:space="preserve">: </w:t>
      </w:r>
    </w:p>
    <w:p w:rsidR="00FB28AB" w:rsidRPr="00EE2C4C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EE2C4C">
        <w:t>- по центру верхней части лицевой стороны логотип СО группы компаний «Россети»;</w:t>
      </w:r>
    </w:p>
    <w:p w:rsidR="00FB28AB" w:rsidRPr="00F85A96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EE2C4C">
        <w:t>- на спине по ширине изделия - логотип ПАО «Россети» и ниже однотонная надпись: «СТУДЕНЧЕСКИЙ ЭНЕРГЕТИЧЕСКИЙ ОТРЯД» (аналогично нанесению на футболки).</w:t>
      </w:r>
    </w:p>
    <w:p w:rsidR="00FB28AB" w:rsidRPr="00F85A96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F85A96">
        <w:t xml:space="preserve">4. Бейсболка синего цвета: </w:t>
      </w:r>
    </w:p>
    <w:p w:rsidR="00FB28AB" w:rsidRDefault="00FB28AB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  <w:r w:rsidRPr="00524D6F">
        <w:t>по центру на бейсболке - логотип СО группы компаний «Россети» (диаметр – 70 мм.)</w:t>
      </w:r>
    </w:p>
    <w:p w:rsidR="00CD13A7" w:rsidRDefault="00CD13A7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</w:p>
    <w:p w:rsidR="00CD13A7" w:rsidRPr="00F85A96" w:rsidRDefault="00CD13A7" w:rsidP="00DE71DA">
      <w:pPr>
        <w:tabs>
          <w:tab w:val="left" w:pos="993"/>
        </w:tabs>
        <w:adjustRightInd w:val="0"/>
        <w:ind w:left="284" w:right="284" w:firstLine="567"/>
        <w:contextualSpacing/>
        <w:jc w:val="both"/>
      </w:pPr>
    </w:p>
    <w:p w:rsidR="00FB28AB" w:rsidRDefault="00FB28AB" w:rsidP="00DE71DA">
      <w:pPr>
        <w:tabs>
          <w:tab w:val="left" w:pos="0"/>
        </w:tabs>
        <w:ind w:left="284" w:right="284" w:firstLine="567"/>
      </w:pPr>
    </w:p>
    <w:p w:rsidR="00FB28AB" w:rsidRDefault="00FB28AB" w:rsidP="00DE71DA">
      <w:pPr>
        <w:tabs>
          <w:tab w:val="left" w:pos="0"/>
        </w:tabs>
        <w:jc w:val="center"/>
      </w:pPr>
      <w:r>
        <w:rPr>
          <w:noProof/>
        </w:rPr>
        <w:drawing>
          <wp:inline distT="0" distB="0" distL="0" distR="0" wp14:anchorId="191A0C9C" wp14:editId="176284D5">
            <wp:extent cx="5952490" cy="48672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524" cy="4884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E56" w:rsidRDefault="00423E56" w:rsidP="00DE71DA">
      <w:pPr>
        <w:tabs>
          <w:tab w:val="left" w:pos="0"/>
        </w:tabs>
        <w:jc w:val="center"/>
      </w:pPr>
    </w:p>
    <w:p w:rsidR="00423E56" w:rsidRDefault="00423E56" w:rsidP="00DE71DA">
      <w:pPr>
        <w:tabs>
          <w:tab w:val="left" w:pos="0"/>
        </w:tabs>
        <w:jc w:val="center"/>
      </w:pPr>
    </w:p>
    <w:p w:rsidR="00423E56" w:rsidRDefault="00423E56" w:rsidP="00DE71DA">
      <w:pPr>
        <w:tabs>
          <w:tab w:val="left" w:pos="0"/>
        </w:tabs>
        <w:jc w:val="center"/>
      </w:pPr>
    </w:p>
    <w:p w:rsidR="00CD13A7" w:rsidRDefault="00CD13A7" w:rsidP="00DE71DA">
      <w:pPr>
        <w:tabs>
          <w:tab w:val="left" w:pos="0"/>
        </w:tabs>
        <w:jc w:val="center"/>
      </w:pPr>
    </w:p>
    <w:p w:rsidR="00423E56" w:rsidRDefault="00423E56" w:rsidP="00DE71DA">
      <w:pPr>
        <w:tabs>
          <w:tab w:val="left" w:pos="0"/>
        </w:tabs>
        <w:jc w:val="center"/>
      </w:pPr>
    </w:p>
    <w:p w:rsidR="00FB28AB" w:rsidRPr="00DE71DA" w:rsidRDefault="00FB28AB" w:rsidP="00DE71DA">
      <w:pPr>
        <w:tabs>
          <w:tab w:val="left" w:pos="0"/>
        </w:tabs>
        <w:jc w:val="right"/>
        <w:rPr>
          <w:sz w:val="18"/>
          <w:szCs w:val="18"/>
        </w:rPr>
      </w:pPr>
    </w:p>
    <w:p w:rsidR="00DE71DA" w:rsidRDefault="00DE71DA" w:rsidP="00DE71DA">
      <w:pPr>
        <w:tabs>
          <w:tab w:val="left" w:pos="993"/>
        </w:tabs>
        <w:adjustRightInd w:val="0"/>
        <w:ind w:firstLine="709"/>
        <w:jc w:val="right"/>
        <w:rPr>
          <w:color w:val="AEAAAA" w:themeColor="background2" w:themeShade="BF"/>
          <w:sz w:val="18"/>
          <w:szCs w:val="18"/>
        </w:rPr>
      </w:pPr>
      <w:r w:rsidRPr="00F31DAA">
        <w:rPr>
          <w:color w:val="AEAAAA" w:themeColor="background2" w:themeShade="BF"/>
          <w:sz w:val="18"/>
          <w:szCs w:val="18"/>
        </w:rPr>
        <w:t>Приложение № 1</w:t>
      </w:r>
    </w:p>
    <w:p w:rsidR="00CD13A7" w:rsidRDefault="00CD13A7" w:rsidP="00DE71DA">
      <w:pPr>
        <w:tabs>
          <w:tab w:val="left" w:pos="993"/>
        </w:tabs>
        <w:adjustRightInd w:val="0"/>
        <w:ind w:firstLine="709"/>
        <w:jc w:val="right"/>
        <w:rPr>
          <w:color w:val="AEAAAA" w:themeColor="background2" w:themeShade="BF"/>
          <w:sz w:val="18"/>
          <w:szCs w:val="18"/>
        </w:rPr>
      </w:pPr>
    </w:p>
    <w:p w:rsidR="00CD13A7" w:rsidRPr="00F31DAA" w:rsidRDefault="00CD13A7" w:rsidP="00DE71DA">
      <w:pPr>
        <w:tabs>
          <w:tab w:val="left" w:pos="993"/>
        </w:tabs>
        <w:adjustRightInd w:val="0"/>
        <w:ind w:firstLine="709"/>
        <w:jc w:val="right"/>
        <w:rPr>
          <w:color w:val="AEAAAA" w:themeColor="background2" w:themeShade="BF"/>
          <w:sz w:val="18"/>
          <w:szCs w:val="18"/>
        </w:rPr>
      </w:pPr>
    </w:p>
    <w:p w:rsidR="00FB28AB" w:rsidRDefault="00FB28AB" w:rsidP="00E3165D">
      <w:pPr>
        <w:tabs>
          <w:tab w:val="left" w:pos="993"/>
        </w:tabs>
        <w:adjustRightInd w:val="0"/>
        <w:ind w:firstLine="709"/>
        <w:jc w:val="both"/>
      </w:pPr>
      <w:r w:rsidRPr="00524D6F">
        <w:t>5.</w:t>
      </w:r>
      <w:r>
        <w:t xml:space="preserve">  </w:t>
      </w:r>
      <w:r w:rsidRPr="00524D6F">
        <w:t>Рюкзак: в верхней части лицевой стороны рюкзака - логотип СО группы компаний «Россети» (диаметр – 90 мм.)</w:t>
      </w:r>
    </w:p>
    <w:p w:rsidR="00423E56" w:rsidRDefault="00423E56" w:rsidP="00E3165D">
      <w:pPr>
        <w:tabs>
          <w:tab w:val="left" w:pos="993"/>
        </w:tabs>
        <w:adjustRightInd w:val="0"/>
        <w:ind w:firstLine="709"/>
        <w:jc w:val="both"/>
      </w:pPr>
    </w:p>
    <w:p w:rsidR="00423E56" w:rsidRDefault="00423E56" w:rsidP="00E3165D">
      <w:pPr>
        <w:tabs>
          <w:tab w:val="left" w:pos="993"/>
        </w:tabs>
        <w:adjustRightInd w:val="0"/>
        <w:ind w:firstLine="709"/>
        <w:jc w:val="both"/>
      </w:pPr>
    </w:p>
    <w:p w:rsidR="00423E56" w:rsidRDefault="00423E56" w:rsidP="00E3165D">
      <w:pPr>
        <w:tabs>
          <w:tab w:val="left" w:pos="993"/>
        </w:tabs>
        <w:adjustRightInd w:val="0"/>
        <w:ind w:firstLine="709"/>
        <w:jc w:val="both"/>
      </w:pPr>
    </w:p>
    <w:p w:rsidR="00423E56" w:rsidRDefault="00423E56" w:rsidP="00E3165D">
      <w:pPr>
        <w:tabs>
          <w:tab w:val="left" w:pos="993"/>
        </w:tabs>
        <w:adjustRightInd w:val="0"/>
        <w:ind w:firstLine="709"/>
        <w:jc w:val="both"/>
      </w:pPr>
    </w:p>
    <w:p w:rsidR="00423E56" w:rsidRDefault="00423E56" w:rsidP="00E3165D">
      <w:pPr>
        <w:tabs>
          <w:tab w:val="left" w:pos="993"/>
        </w:tabs>
        <w:adjustRightInd w:val="0"/>
        <w:ind w:firstLine="709"/>
        <w:jc w:val="both"/>
      </w:pPr>
    </w:p>
    <w:p w:rsidR="00423E56" w:rsidRDefault="00423E56" w:rsidP="00E3165D">
      <w:pPr>
        <w:tabs>
          <w:tab w:val="left" w:pos="993"/>
        </w:tabs>
        <w:adjustRightInd w:val="0"/>
        <w:ind w:firstLine="709"/>
        <w:jc w:val="both"/>
      </w:pPr>
    </w:p>
    <w:p w:rsidR="00423E56" w:rsidRDefault="00423E56" w:rsidP="00E3165D">
      <w:pPr>
        <w:tabs>
          <w:tab w:val="left" w:pos="993"/>
        </w:tabs>
        <w:adjustRightInd w:val="0"/>
        <w:ind w:firstLine="709"/>
        <w:jc w:val="both"/>
        <w:rPr>
          <w:noProof/>
        </w:rPr>
      </w:pPr>
    </w:p>
    <w:p w:rsidR="00FB28AB" w:rsidRDefault="00FB28AB" w:rsidP="00FB28AB">
      <w:pPr>
        <w:tabs>
          <w:tab w:val="left" w:pos="0"/>
        </w:tabs>
      </w:pPr>
      <w:r>
        <w:rPr>
          <w:noProof/>
        </w:rPr>
        <w:drawing>
          <wp:inline distT="0" distB="0" distL="0" distR="0" wp14:anchorId="103D6CBB" wp14:editId="1F80F1D1">
            <wp:extent cx="6429375" cy="4781076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1" b="5454"/>
                    <a:stretch/>
                  </pic:blipFill>
                  <pic:spPr bwMode="auto">
                    <a:xfrm>
                      <a:off x="0" y="0"/>
                      <a:ext cx="6437713" cy="4787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FB28AB" w:rsidRDefault="00FB28AB" w:rsidP="00FB28AB">
      <w:pPr>
        <w:tabs>
          <w:tab w:val="left" w:pos="0"/>
        </w:tabs>
      </w:pPr>
    </w:p>
    <w:p w:rsidR="00C84A14" w:rsidRDefault="00DE71DA" w:rsidP="00DE71DA">
      <w:pPr>
        <w:tabs>
          <w:tab w:val="left" w:pos="0"/>
        </w:tabs>
        <w:jc w:val="right"/>
        <w:rPr>
          <w:color w:val="AEAAAA" w:themeColor="background2" w:themeShade="BF"/>
          <w:sz w:val="20"/>
          <w:szCs w:val="20"/>
        </w:rPr>
      </w:pPr>
      <w:r w:rsidRPr="00F31DAA">
        <w:rPr>
          <w:color w:val="AEAAAA" w:themeColor="background2" w:themeShade="BF"/>
          <w:sz w:val="20"/>
          <w:szCs w:val="20"/>
        </w:rPr>
        <w:t>Приложение №1</w:t>
      </w:r>
    </w:p>
    <w:p w:rsidR="00CD13A7" w:rsidRDefault="00CD13A7" w:rsidP="00DE71DA">
      <w:pPr>
        <w:tabs>
          <w:tab w:val="left" w:pos="0"/>
        </w:tabs>
        <w:jc w:val="right"/>
        <w:rPr>
          <w:color w:val="AEAAAA" w:themeColor="background2" w:themeShade="BF"/>
          <w:sz w:val="20"/>
          <w:szCs w:val="20"/>
        </w:rPr>
      </w:pPr>
    </w:p>
    <w:p w:rsidR="00CD13A7" w:rsidRPr="00F31DAA" w:rsidRDefault="00CD13A7" w:rsidP="00DE71DA">
      <w:pPr>
        <w:tabs>
          <w:tab w:val="left" w:pos="0"/>
        </w:tabs>
        <w:jc w:val="right"/>
        <w:rPr>
          <w:color w:val="AEAAAA" w:themeColor="background2" w:themeShade="BF"/>
          <w:sz w:val="20"/>
          <w:szCs w:val="20"/>
        </w:rPr>
      </w:pPr>
    </w:p>
    <w:tbl>
      <w:tblPr>
        <w:tblW w:w="488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85"/>
        <w:gridCol w:w="3413"/>
        <w:gridCol w:w="3413"/>
        <w:gridCol w:w="996"/>
      </w:tblGrid>
      <w:tr w:rsidR="00C84A14" w:rsidRPr="00073B17" w:rsidTr="006276A3">
        <w:trPr>
          <w:trHeight w:val="284"/>
        </w:trPr>
        <w:tc>
          <w:tcPr>
            <w:tcW w:w="1168" w:type="pct"/>
            <w:shd w:val="clear" w:color="auto" w:fill="auto"/>
            <w:noWrap/>
            <w:vAlign w:val="center"/>
          </w:tcPr>
          <w:p w:rsidR="00C84A14" w:rsidRPr="00073B17" w:rsidRDefault="00C84A14" w:rsidP="006276A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73B17">
              <w:rPr>
                <w:b/>
                <w:bCs/>
                <w:color w:val="000000"/>
                <w:sz w:val="20"/>
                <w:szCs w:val="20"/>
              </w:rPr>
              <w:t xml:space="preserve">Наименование </w:t>
            </w:r>
          </w:p>
          <w:p w:rsidR="00C84A14" w:rsidRPr="00073B17" w:rsidRDefault="00C84A14" w:rsidP="006276A3">
            <w:pPr>
              <w:jc w:val="center"/>
              <w:rPr>
                <w:color w:val="000000"/>
                <w:sz w:val="20"/>
                <w:szCs w:val="20"/>
              </w:rPr>
            </w:pPr>
            <w:r w:rsidRPr="00073B17">
              <w:rPr>
                <w:b/>
                <w:bCs/>
                <w:color w:val="000000"/>
                <w:sz w:val="20"/>
                <w:szCs w:val="20"/>
              </w:rPr>
              <w:t>закупаемой продукции</w:t>
            </w:r>
          </w:p>
        </w:tc>
        <w:tc>
          <w:tcPr>
            <w:tcW w:w="1672" w:type="pct"/>
            <w:vAlign w:val="center"/>
          </w:tcPr>
          <w:p w:rsidR="00C84A14" w:rsidRPr="00073B17" w:rsidRDefault="00C84A14" w:rsidP="006276A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73B17">
              <w:rPr>
                <w:b/>
                <w:bCs/>
                <w:color w:val="000000"/>
                <w:sz w:val="20"/>
                <w:szCs w:val="20"/>
              </w:rPr>
              <w:t>Макет</w:t>
            </w:r>
          </w:p>
        </w:tc>
        <w:tc>
          <w:tcPr>
            <w:tcW w:w="1672" w:type="pct"/>
            <w:vAlign w:val="center"/>
          </w:tcPr>
          <w:p w:rsidR="00C84A14" w:rsidRPr="00073B17" w:rsidRDefault="00C84A14" w:rsidP="006276A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73B17">
              <w:rPr>
                <w:b/>
                <w:bCs/>
                <w:color w:val="000000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488" w:type="pct"/>
            <w:shd w:val="clear" w:color="auto" w:fill="auto"/>
            <w:vAlign w:val="center"/>
          </w:tcPr>
          <w:p w:rsidR="00C84A14" w:rsidRPr="00073B17" w:rsidRDefault="00C84A14" w:rsidP="006276A3">
            <w:pPr>
              <w:jc w:val="center"/>
              <w:rPr>
                <w:color w:val="000000"/>
                <w:sz w:val="20"/>
                <w:szCs w:val="20"/>
              </w:rPr>
            </w:pPr>
            <w:r w:rsidRPr="00073B17">
              <w:rPr>
                <w:b/>
                <w:bCs/>
                <w:color w:val="000000"/>
                <w:sz w:val="20"/>
                <w:szCs w:val="20"/>
              </w:rPr>
              <w:t>Кол-во</w:t>
            </w:r>
          </w:p>
        </w:tc>
      </w:tr>
      <w:tr w:rsidR="00C84A14" w:rsidRPr="001B11F8" w:rsidTr="006276A3">
        <w:trPr>
          <w:trHeight w:val="1927"/>
        </w:trPr>
        <w:tc>
          <w:tcPr>
            <w:tcW w:w="1168" w:type="pct"/>
            <w:shd w:val="clear" w:color="auto" w:fill="auto"/>
            <w:noWrap/>
            <w:vAlign w:val="center"/>
          </w:tcPr>
          <w:p w:rsidR="00C84A14" w:rsidRPr="001B11F8" w:rsidRDefault="00C84A14" w:rsidP="006276A3">
            <w:pPr>
              <w:rPr>
                <w:color w:val="000000"/>
                <w:sz w:val="20"/>
                <w:szCs w:val="20"/>
              </w:rPr>
            </w:pPr>
            <w:r w:rsidRPr="001B11F8">
              <w:rPr>
                <w:bCs/>
                <w:sz w:val="20"/>
                <w:szCs w:val="20"/>
              </w:rPr>
              <w:t>Толстовка с логотипом</w:t>
            </w:r>
          </w:p>
        </w:tc>
        <w:tc>
          <w:tcPr>
            <w:tcW w:w="1672" w:type="pct"/>
          </w:tcPr>
          <w:p w:rsidR="00C84A14" w:rsidRDefault="00C84A14" w:rsidP="006276A3">
            <w:pPr>
              <w:jc w:val="center"/>
              <w:rPr>
                <w:color w:val="191918"/>
                <w:sz w:val="20"/>
                <w:szCs w:val="20"/>
              </w:rPr>
            </w:pPr>
            <w:r w:rsidRPr="00073B17">
              <w:rPr>
                <w:color w:val="191918"/>
                <w:sz w:val="20"/>
                <w:szCs w:val="20"/>
              </w:rPr>
              <w:t>Толстовка</w:t>
            </w:r>
            <w:r w:rsidR="00F31DAA">
              <w:rPr>
                <w:color w:val="191918"/>
                <w:sz w:val="20"/>
                <w:szCs w:val="20"/>
              </w:rPr>
              <w:t xml:space="preserve"> на молнии с капюшоном</w:t>
            </w:r>
            <w:r>
              <w:rPr>
                <w:color w:val="191918"/>
                <w:sz w:val="20"/>
                <w:szCs w:val="20"/>
              </w:rPr>
              <w:t>, ярко-синяя</w:t>
            </w:r>
          </w:p>
          <w:p w:rsidR="00C84A14" w:rsidRPr="0087362C" w:rsidRDefault="00C84A14" w:rsidP="006276A3">
            <w:pPr>
              <w:jc w:val="center"/>
              <w:rPr>
                <w:color w:val="191918"/>
                <w:sz w:val="20"/>
                <w:szCs w:val="20"/>
              </w:rPr>
            </w:pPr>
            <w:r>
              <w:rPr>
                <w:noProof/>
                <w:color w:val="191918"/>
                <w:sz w:val="20"/>
                <w:szCs w:val="20"/>
              </w:rPr>
              <w:drawing>
                <wp:inline distT="0" distB="0" distL="0" distR="0">
                  <wp:extent cx="838200" cy="838200"/>
                  <wp:effectExtent l="0" t="0" r="0" b="0"/>
                  <wp:docPr id="6" name="Рисунок 6" descr="03812241_3_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03812241_3_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A14" w:rsidRPr="002702C4" w:rsidRDefault="00C84A14" w:rsidP="006276A3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672" w:type="pct"/>
          </w:tcPr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 xml:space="preserve">Размерный ряд: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XS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S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M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L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Х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L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2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3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4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5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</w:p>
        </w:tc>
        <w:tc>
          <w:tcPr>
            <w:tcW w:w="488" w:type="pct"/>
            <w:shd w:val="clear" w:color="auto" w:fill="auto"/>
            <w:vAlign w:val="center"/>
          </w:tcPr>
          <w:p w:rsidR="00C84A14" w:rsidRPr="001B11F8" w:rsidRDefault="00C84A14" w:rsidP="006276A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</w:tr>
      <w:tr w:rsidR="00C84A14" w:rsidRPr="001B11F8" w:rsidTr="00CD13A7">
        <w:trPr>
          <w:trHeight w:val="2486"/>
        </w:trPr>
        <w:tc>
          <w:tcPr>
            <w:tcW w:w="1168" w:type="pct"/>
            <w:shd w:val="clear" w:color="auto" w:fill="auto"/>
            <w:noWrap/>
            <w:vAlign w:val="center"/>
          </w:tcPr>
          <w:p w:rsidR="00C84A14" w:rsidRPr="006354C1" w:rsidRDefault="00C84A14" w:rsidP="006276A3">
            <w:pPr>
              <w:rPr>
                <w:sz w:val="20"/>
                <w:szCs w:val="20"/>
              </w:rPr>
            </w:pPr>
            <w:r w:rsidRPr="006354C1">
              <w:rPr>
                <w:bCs/>
                <w:sz w:val="20"/>
                <w:szCs w:val="20"/>
              </w:rPr>
              <w:t>Футболка-поло с логотипом</w:t>
            </w:r>
          </w:p>
        </w:tc>
        <w:tc>
          <w:tcPr>
            <w:tcW w:w="1672" w:type="pct"/>
            <w:vAlign w:val="center"/>
          </w:tcPr>
          <w:p w:rsidR="00C84A14" w:rsidRDefault="00C84A14" w:rsidP="00F31DAA">
            <w:pPr>
              <w:jc w:val="center"/>
              <w:rPr>
                <w:color w:val="191918"/>
                <w:sz w:val="20"/>
                <w:szCs w:val="20"/>
              </w:rPr>
            </w:pPr>
            <w:r w:rsidRPr="006354C1">
              <w:rPr>
                <w:color w:val="191918"/>
                <w:sz w:val="20"/>
                <w:szCs w:val="20"/>
              </w:rPr>
              <w:t>Рубашка-поло</w:t>
            </w:r>
            <w:r>
              <w:rPr>
                <w:color w:val="191918"/>
                <w:sz w:val="20"/>
                <w:szCs w:val="20"/>
              </w:rPr>
              <w:t xml:space="preserve"> мужская, белая</w:t>
            </w:r>
            <w:r w:rsidRPr="006354C1">
              <w:rPr>
                <w:color w:val="191918"/>
                <w:sz w:val="20"/>
                <w:szCs w:val="20"/>
              </w:rPr>
              <w:t xml:space="preserve">   </w:t>
            </w:r>
          </w:p>
          <w:p w:rsidR="00C84A14" w:rsidRPr="006354C1" w:rsidRDefault="00C84A14" w:rsidP="006276A3">
            <w:pPr>
              <w:jc w:val="center"/>
              <w:rPr>
                <w:color w:val="191918"/>
                <w:sz w:val="20"/>
                <w:szCs w:val="20"/>
              </w:rPr>
            </w:pPr>
          </w:p>
          <w:p w:rsidR="00C84A14" w:rsidRPr="006354C1" w:rsidRDefault="00C84A14" w:rsidP="006276A3">
            <w:pPr>
              <w:jc w:val="center"/>
              <w:rPr>
                <w:color w:val="191918"/>
                <w:sz w:val="20"/>
                <w:szCs w:val="20"/>
              </w:rPr>
            </w:pPr>
            <w:r w:rsidRPr="00AA15C0">
              <w:rPr>
                <w:noProof/>
              </w:rPr>
              <w:drawing>
                <wp:inline distT="0" distB="0" distL="0" distR="0">
                  <wp:extent cx="1188720" cy="1188720"/>
                  <wp:effectExtent l="0" t="0" r="0" b="0"/>
                  <wp:docPr id="5" name="Рисунок 5" descr="Рубашка поло мужская Virma Light, бел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Рубашка поло мужская Virma Light, бел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A14" w:rsidRPr="006354C1" w:rsidRDefault="00C84A14" w:rsidP="006276A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2" w:type="pct"/>
          </w:tcPr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 xml:space="preserve">Размерный ряд: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XS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S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M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</w:rPr>
              <w:t>Х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2XL,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3XL,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4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5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</w:p>
        </w:tc>
        <w:tc>
          <w:tcPr>
            <w:tcW w:w="488" w:type="pct"/>
            <w:shd w:val="clear" w:color="auto" w:fill="auto"/>
            <w:vAlign w:val="center"/>
          </w:tcPr>
          <w:p w:rsidR="00C84A14" w:rsidRPr="001B11F8" w:rsidRDefault="00C84A14" w:rsidP="006276A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</w:tr>
      <w:tr w:rsidR="00C84A14" w:rsidRPr="001B11F8" w:rsidTr="006276A3">
        <w:trPr>
          <w:trHeight w:val="1052"/>
        </w:trPr>
        <w:tc>
          <w:tcPr>
            <w:tcW w:w="1168" w:type="pct"/>
            <w:shd w:val="clear" w:color="auto" w:fill="auto"/>
            <w:noWrap/>
            <w:vAlign w:val="center"/>
          </w:tcPr>
          <w:p w:rsidR="00C84A14" w:rsidRPr="001B11F8" w:rsidRDefault="00C84A14" w:rsidP="006276A3">
            <w:pPr>
              <w:rPr>
                <w:sz w:val="20"/>
                <w:szCs w:val="20"/>
              </w:rPr>
            </w:pPr>
            <w:r w:rsidRPr="001B11F8">
              <w:rPr>
                <w:sz w:val="20"/>
                <w:szCs w:val="20"/>
              </w:rPr>
              <w:t>Футболка с  логотипом</w:t>
            </w:r>
          </w:p>
        </w:tc>
        <w:tc>
          <w:tcPr>
            <w:tcW w:w="1672" w:type="pct"/>
            <w:shd w:val="clear" w:color="auto" w:fill="auto"/>
            <w:vAlign w:val="center"/>
          </w:tcPr>
          <w:p w:rsidR="00C84A14" w:rsidRPr="00061388" w:rsidRDefault="00F31DAA" w:rsidP="006276A3">
            <w:pPr>
              <w:jc w:val="center"/>
              <w:rPr>
                <w:color w:val="191918"/>
                <w:sz w:val="20"/>
                <w:szCs w:val="20"/>
              </w:rPr>
            </w:pPr>
            <w:r>
              <w:rPr>
                <w:color w:val="191918"/>
                <w:sz w:val="20"/>
                <w:szCs w:val="20"/>
              </w:rPr>
              <w:t>Футболка</w:t>
            </w:r>
            <w:r w:rsidR="00C84A14" w:rsidRPr="00061388">
              <w:rPr>
                <w:color w:val="191918"/>
                <w:sz w:val="20"/>
                <w:szCs w:val="20"/>
              </w:rPr>
              <w:t xml:space="preserve">  </w:t>
            </w:r>
            <w:r w:rsidR="00C84A14">
              <w:rPr>
                <w:color w:val="191918"/>
                <w:sz w:val="20"/>
                <w:szCs w:val="20"/>
              </w:rPr>
              <w:t>ярко-синяя (</w:t>
            </w:r>
            <w:r w:rsidR="00C84A14">
              <w:rPr>
                <w:color w:val="191918"/>
                <w:sz w:val="20"/>
                <w:szCs w:val="20"/>
                <w:lang w:val="en-US"/>
              </w:rPr>
              <w:t>royal</w:t>
            </w:r>
            <w:r w:rsidR="00C84A14" w:rsidRPr="00061388">
              <w:rPr>
                <w:color w:val="191918"/>
                <w:sz w:val="20"/>
                <w:szCs w:val="20"/>
              </w:rPr>
              <w:t>)</w:t>
            </w:r>
          </w:p>
          <w:p w:rsidR="00C84A14" w:rsidRPr="002702C4" w:rsidRDefault="00C84A14" w:rsidP="006276A3">
            <w:pPr>
              <w:jc w:val="center"/>
              <w:rPr>
                <w:color w:val="191918"/>
                <w:sz w:val="16"/>
                <w:szCs w:val="16"/>
              </w:rPr>
            </w:pPr>
          </w:p>
          <w:p w:rsidR="00C84A14" w:rsidRPr="002702C4" w:rsidRDefault="00C84A14" w:rsidP="006276A3">
            <w:pPr>
              <w:jc w:val="center"/>
              <w:rPr>
                <w:sz w:val="16"/>
                <w:szCs w:val="16"/>
              </w:rPr>
            </w:pPr>
            <w:r w:rsidRPr="00AA15C0">
              <w:rPr>
                <w:noProof/>
              </w:rPr>
              <w:drawing>
                <wp:inline distT="0" distB="0" distL="0" distR="0">
                  <wp:extent cx="1097280" cy="1097280"/>
                  <wp:effectExtent l="0" t="0" r="7620" b="7620"/>
                  <wp:docPr id="4" name="Рисунок 4" descr="https://files.gifts.ru/reviewer/tb/70/1376.44_6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s://files.gifts.ru/reviewer/tb/70/1376.44_6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2" w:type="pct"/>
            <w:shd w:val="clear" w:color="auto" w:fill="auto"/>
          </w:tcPr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 xml:space="preserve">Размерный ряд: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XS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S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>M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</w:rPr>
              <w:t>Х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2XL,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  <w:lang w:val="en-US"/>
              </w:rPr>
            </w:pPr>
            <w:r w:rsidRPr="00423E56">
              <w:rPr>
                <w:color w:val="000000"/>
                <w:sz w:val="20"/>
                <w:szCs w:val="20"/>
                <w:lang w:val="en-US"/>
              </w:rPr>
              <w:t xml:space="preserve">3XL, </w:t>
            </w:r>
          </w:p>
          <w:p w:rsidR="00C84A14" w:rsidRPr="00423E56" w:rsidRDefault="00C84A14" w:rsidP="006276A3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4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  <w:r w:rsidRPr="00423E56">
              <w:rPr>
                <w:color w:val="000000"/>
                <w:sz w:val="20"/>
                <w:szCs w:val="20"/>
              </w:rPr>
              <w:t xml:space="preserve">, </w:t>
            </w:r>
          </w:p>
          <w:p w:rsidR="00C84A14" w:rsidRPr="00423E56" w:rsidRDefault="00C84A14" w:rsidP="006276A3">
            <w:pPr>
              <w:rPr>
                <w:color w:val="000000"/>
                <w:sz w:val="20"/>
                <w:szCs w:val="20"/>
              </w:rPr>
            </w:pPr>
            <w:r w:rsidRPr="00423E56">
              <w:rPr>
                <w:color w:val="000000"/>
                <w:sz w:val="20"/>
                <w:szCs w:val="20"/>
              </w:rPr>
              <w:t>5</w:t>
            </w:r>
            <w:r w:rsidRPr="00423E56">
              <w:rPr>
                <w:color w:val="000000"/>
                <w:sz w:val="20"/>
                <w:szCs w:val="20"/>
                <w:lang w:val="en-US"/>
              </w:rPr>
              <w:t>XL</w:t>
            </w:r>
          </w:p>
        </w:tc>
        <w:tc>
          <w:tcPr>
            <w:tcW w:w="488" w:type="pct"/>
            <w:shd w:val="clear" w:color="auto" w:fill="auto"/>
            <w:vAlign w:val="center"/>
          </w:tcPr>
          <w:p w:rsidR="00C84A14" w:rsidRPr="001B11F8" w:rsidRDefault="00C84A14" w:rsidP="006276A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</w:tr>
      <w:tr w:rsidR="00C84A14" w:rsidRPr="001B11F8" w:rsidTr="006276A3">
        <w:trPr>
          <w:trHeight w:val="1552"/>
        </w:trPr>
        <w:tc>
          <w:tcPr>
            <w:tcW w:w="1168" w:type="pct"/>
            <w:shd w:val="clear" w:color="auto" w:fill="auto"/>
            <w:noWrap/>
            <w:vAlign w:val="center"/>
          </w:tcPr>
          <w:p w:rsidR="00C84A14" w:rsidRPr="001B11F8" w:rsidRDefault="00C84A14" w:rsidP="006276A3">
            <w:pPr>
              <w:rPr>
                <w:sz w:val="20"/>
                <w:szCs w:val="20"/>
              </w:rPr>
            </w:pPr>
            <w:r w:rsidRPr="001B11F8">
              <w:rPr>
                <w:sz w:val="20"/>
                <w:szCs w:val="20"/>
              </w:rPr>
              <w:t>Рюкзак</w:t>
            </w:r>
          </w:p>
        </w:tc>
        <w:tc>
          <w:tcPr>
            <w:tcW w:w="1672" w:type="pct"/>
            <w:shd w:val="clear" w:color="auto" w:fill="auto"/>
          </w:tcPr>
          <w:p w:rsidR="00C84A14" w:rsidRPr="001B11F8" w:rsidRDefault="00C84A14" w:rsidP="006276A3">
            <w:pPr>
              <w:jc w:val="center"/>
              <w:rPr>
                <w:sz w:val="20"/>
                <w:szCs w:val="20"/>
              </w:rPr>
            </w:pPr>
            <w:r w:rsidRPr="00AA15C0">
              <w:rPr>
                <w:noProof/>
              </w:rPr>
              <w:drawing>
                <wp:inline distT="0" distB="0" distL="0" distR="0">
                  <wp:extent cx="838200" cy="838200"/>
                  <wp:effectExtent l="0" t="0" r="0" b="0"/>
                  <wp:docPr id="3" name="Рисунок 3" descr="Рюкзак Bale, син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Рюкзак Bale, син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2" w:type="pct"/>
            <w:shd w:val="clear" w:color="auto" w:fill="auto"/>
            <w:vAlign w:val="center"/>
          </w:tcPr>
          <w:p w:rsidR="00C84A14" w:rsidRPr="007B40E6" w:rsidRDefault="00C84A14" w:rsidP="006276A3">
            <w:pPr>
              <w:pStyle w:val="a6"/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B40E6">
              <w:rPr>
                <w:rFonts w:ascii="Times New Roman" w:hAnsi="Times New Roman" w:cs="Times New Roman"/>
                <w:sz w:val="24"/>
                <w:szCs w:val="24"/>
              </w:rPr>
              <w:t>Без размера</w:t>
            </w:r>
          </w:p>
        </w:tc>
        <w:tc>
          <w:tcPr>
            <w:tcW w:w="488" w:type="pct"/>
            <w:shd w:val="clear" w:color="auto" w:fill="auto"/>
            <w:vAlign w:val="center"/>
          </w:tcPr>
          <w:p w:rsidR="00C84A14" w:rsidRPr="001B11F8" w:rsidRDefault="00C84A14" w:rsidP="006276A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C84A14" w:rsidRPr="001B11F8" w:rsidTr="006276A3">
        <w:trPr>
          <w:trHeight w:val="1384"/>
        </w:trPr>
        <w:tc>
          <w:tcPr>
            <w:tcW w:w="1168" w:type="pct"/>
            <w:shd w:val="clear" w:color="auto" w:fill="auto"/>
            <w:noWrap/>
            <w:vAlign w:val="center"/>
          </w:tcPr>
          <w:p w:rsidR="00C84A14" w:rsidRPr="001B11F8" w:rsidRDefault="00C84A14" w:rsidP="006276A3">
            <w:pPr>
              <w:rPr>
                <w:color w:val="191918"/>
                <w:sz w:val="20"/>
                <w:szCs w:val="20"/>
              </w:rPr>
            </w:pPr>
            <w:r>
              <w:rPr>
                <w:color w:val="191918"/>
                <w:sz w:val="20"/>
                <w:szCs w:val="20"/>
              </w:rPr>
              <w:t>Термокружка</w:t>
            </w:r>
          </w:p>
        </w:tc>
        <w:tc>
          <w:tcPr>
            <w:tcW w:w="1672" w:type="pct"/>
            <w:shd w:val="clear" w:color="auto" w:fill="auto"/>
            <w:vAlign w:val="center"/>
          </w:tcPr>
          <w:p w:rsidR="00C84A14" w:rsidRDefault="00C84A14" w:rsidP="006276A3">
            <w:pPr>
              <w:jc w:val="center"/>
              <w:rPr>
                <w:color w:val="191918"/>
                <w:sz w:val="20"/>
                <w:szCs w:val="20"/>
              </w:rPr>
            </w:pPr>
            <w:r>
              <w:rPr>
                <w:noProof/>
                <w:color w:val="191918"/>
                <w:sz w:val="20"/>
                <w:szCs w:val="20"/>
              </w:rPr>
              <w:drawing>
                <wp:inline distT="0" distB="0" distL="0" distR="0">
                  <wp:extent cx="586740" cy="609600"/>
                  <wp:effectExtent l="0" t="0" r="3810" b="0"/>
                  <wp:docPr id="2" name="Рисунок 2" descr="12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2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2" w:type="pct"/>
            <w:shd w:val="clear" w:color="auto" w:fill="auto"/>
            <w:vAlign w:val="center"/>
          </w:tcPr>
          <w:p w:rsidR="00C84A14" w:rsidRPr="001B11F8" w:rsidRDefault="00C84A14" w:rsidP="006276A3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 w:rsidRPr="007B40E6">
              <w:t>Без р</w:t>
            </w:r>
            <w:r w:rsidRPr="007B40E6">
              <w:rPr>
                <w:color w:val="000000"/>
              </w:rPr>
              <w:t>азмер</w:t>
            </w:r>
            <w:r w:rsidRPr="007B40E6">
              <w:t>а</w:t>
            </w:r>
          </w:p>
        </w:tc>
        <w:tc>
          <w:tcPr>
            <w:tcW w:w="488" w:type="pct"/>
            <w:shd w:val="clear" w:color="auto" w:fill="auto"/>
            <w:vAlign w:val="center"/>
          </w:tcPr>
          <w:p w:rsidR="00C84A14" w:rsidRPr="001B11F8" w:rsidRDefault="00C84A14" w:rsidP="006276A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</w:tr>
      <w:tr w:rsidR="00C84A14" w:rsidRPr="001B11F8" w:rsidTr="006276A3">
        <w:trPr>
          <w:trHeight w:val="1250"/>
        </w:trPr>
        <w:tc>
          <w:tcPr>
            <w:tcW w:w="1168" w:type="pct"/>
            <w:shd w:val="clear" w:color="auto" w:fill="auto"/>
            <w:noWrap/>
            <w:vAlign w:val="center"/>
          </w:tcPr>
          <w:p w:rsidR="00C84A14" w:rsidRPr="00073B17" w:rsidRDefault="00C84A14" w:rsidP="006276A3">
            <w:pPr>
              <w:rPr>
                <w:b/>
                <w:sz w:val="20"/>
                <w:szCs w:val="20"/>
              </w:rPr>
            </w:pPr>
            <w:r w:rsidRPr="00073B17">
              <w:rPr>
                <w:color w:val="191918"/>
                <w:sz w:val="20"/>
                <w:szCs w:val="20"/>
              </w:rPr>
              <w:t>Бейсболка</w:t>
            </w:r>
          </w:p>
        </w:tc>
        <w:tc>
          <w:tcPr>
            <w:tcW w:w="1672" w:type="pct"/>
            <w:shd w:val="clear" w:color="auto" w:fill="auto"/>
            <w:vAlign w:val="center"/>
          </w:tcPr>
          <w:p w:rsidR="00C84A14" w:rsidRDefault="00C84A14" w:rsidP="006276A3">
            <w:pPr>
              <w:jc w:val="center"/>
              <w:rPr>
                <w:color w:val="191918"/>
                <w:sz w:val="20"/>
                <w:szCs w:val="20"/>
              </w:rPr>
            </w:pPr>
          </w:p>
          <w:p w:rsidR="00C84A14" w:rsidRDefault="00F31DAA" w:rsidP="006276A3">
            <w:pPr>
              <w:jc w:val="center"/>
              <w:rPr>
                <w:color w:val="191918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47E965" wp14:editId="10D1C7BF">
                  <wp:extent cx="1115320" cy="1190625"/>
                  <wp:effectExtent l="0" t="0" r="8890" b="0"/>
                  <wp:docPr id="1" name="Рисунок 1" descr="15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5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209" cy="1230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A14" w:rsidRPr="002702C4" w:rsidRDefault="00C84A14" w:rsidP="006276A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72" w:type="pct"/>
            <w:shd w:val="clear" w:color="auto" w:fill="auto"/>
            <w:vAlign w:val="center"/>
          </w:tcPr>
          <w:p w:rsidR="00C84A14" w:rsidRPr="00C91A88" w:rsidRDefault="00C84A14" w:rsidP="006276A3">
            <w:pPr>
              <w:rPr>
                <w:color w:val="000000"/>
                <w:sz w:val="28"/>
                <w:szCs w:val="28"/>
              </w:rPr>
            </w:pPr>
            <w:r w:rsidRPr="007B40E6">
              <w:t>Без р</w:t>
            </w:r>
            <w:r w:rsidRPr="007B40E6">
              <w:rPr>
                <w:color w:val="000000"/>
              </w:rPr>
              <w:t>азмер</w:t>
            </w:r>
            <w:r w:rsidRPr="007B40E6">
              <w:t>а</w:t>
            </w:r>
          </w:p>
        </w:tc>
        <w:tc>
          <w:tcPr>
            <w:tcW w:w="488" w:type="pct"/>
            <w:shd w:val="clear" w:color="auto" w:fill="auto"/>
            <w:vAlign w:val="center"/>
          </w:tcPr>
          <w:p w:rsidR="00C84A14" w:rsidRPr="001B11F8" w:rsidRDefault="00C84A14" w:rsidP="006276A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</w:tr>
    </w:tbl>
    <w:p w:rsidR="00355B67" w:rsidRDefault="009338B9" w:rsidP="00C84A14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12700</wp:posOffset>
            </wp:positionV>
            <wp:extent cx="1257300" cy="78105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7431E" w:rsidRDefault="00F7431E" w:rsidP="00C84A14">
      <w:bookmarkStart w:id="0" w:name="_GoBack"/>
      <w:bookmarkEnd w:id="0"/>
    </w:p>
    <w:p w:rsidR="00423E56" w:rsidRPr="00CD13A7" w:rsidRDefault="00423E56" w:rsidP="00423E56">
      <w:pPr>
        <w:ind w:left="284" w:right="284"/>
        <w:rPr>
          <w:b/>
        </w:rPr>
      </w:pPr>
      <w:r w:rsidRPr="00CD13A7">
        <w:rPr>
          <w:b/>
        </w:rPr>
        <w:t xml:space="preserve">Начальник управления по работе с персоналом </w:t>
      </w:r>
      <w:r w:rsidR="00CD13A7">
        <w:rPr>
          <w:b/>
        </w:rPr>
        <w:t xml:space="preserve">                   </w:t>
      </w:r>
      <w:r w:rsidRPr="00CD13A7">
        <w:rPr>
          <w:b/>
        </w:rPr>
        <w:t xml:space="preserve"> _______________Ю.Л. Пронина</w:t>
      </w:r>
    </w:p>
    <w:p w:rsidR="00423E56" w:rsidRPr="00C84A14" w:rsidRDefault="00423E56" w:rsidP="00C84A14"/>
    <w:sectPr w:rsidR="00423E56" w:rsidRPr="00C84A14" w:rsidSect="009338B9">
      <w:pgSz w:w="11906" w:h="16838"/>
      <w:pgMar w:top="284" w:right="720" w:bottom="567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E71DA" w:rsidRDefault="00DE71DA" w:rsidP="00DE71DA">
      <w:r>
        <w:separator/>
      </w:r>
    </w:p>
  </w:endnote>
  <w:endnote w:type="continuationSeparator" w:id="0">
    <w:p w:rsidR="00DE71DA" w:rsidRDefault="00DE71DA" w:rsidP="00DE71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E71DA" w:rsidRDefault="00DE71DA" w:rsidP="00DE71DA">
      <w:r>
        <w:separator/>
      </w:r>
    </w:p>
  </w:footnote>
  <w:footnote w:type="continuationSeparator" w:id="0">
    <w:p w:rsidR="00DE71DA" w:rsidRDefault="00DE71DA" w:rsidP="00DE71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AF2323"/>
    <w:multiLevelType w:val="hybridMultilevel"/>
    <w:tmpl w:val="B352CBD0"/>
    <w:lvl w:ilvl="0" w:tplc="F1FAC088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40DB6369"/>
    <w:multiLevelType w:val="hybridMultilevel"/>
    <w:tmpl w:val="A5A4ED5A"/>
    <w:lvl w:ilvl="0" w:tplc="411AF568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5BB33EE8"/>
    <w:multiLevelType w:val="hybridMultilevel"/>
    <w:tmpl w:val="E79C00E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430FDF"/>
    <w:multiLevelType w:val="multilevel"/>
    <w:tmpl w:val="D0027A56"/>
    <w:lvl w:ilvl="0">
      <w:start w:val="1"/>
      <w:numFmt w:val="decimal"/>
      <w:lvlText w:val="%1."/>
      <w:lvlJc w:val="left"/>
      <w:pPr>
        <w:tabs>
          <w:tab w:val="num" w:pos="800"/>
        </w:tabs>
        <w:ind w:left="800" w:hanging="44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1BD2"/>
    <w:rsid w:val="00080DFD"/>
    <w:rsid w:val="00126CD6"/>
    <w:rsid w:val="00203D30"/>
    <w:rsid w:val="00265B6A"/>
    <w:rsid w:val="0028708F"/>
    <w:rsid w:val="002B703E"/>
    <w:rsid w:val="002D26B1"/>
    <w:rsid w:val="002D6546"/>
    <w:rsid w:val="00355B67"/>
    <w:rsid w:val="00365433"/>
    <w:rsid w:val="003A33FF"/>
    <w:rsid w:val="003D2C12"/>
    <w:rsid w:val="004234C1"/>
    <w:rsid w:val="00423E56"/>
    <w:rsid w:val="004345BA"/>
    <w:rsid w:val="004763C5"/>
    <w:rsid w:val="00514399"/>
    <w:rsid w:val="00553588"/>
    <w:rsid w:val="005818E8"/>
    <w:rsid w:val="006A6D6D"/>
    <w:rsid w:val="006B361D"/>
    <w:rsid w:val="00750DBB"/>
    <w:rsid w:val="00775275"/>
    <w:rsid w:val="007B3C59"/>
    <w:rsid w:val="00815AE1"/>
    <w:rsid w:val="00880F0E"/>
    <w:rsid w:val="008B0389"/>
    <w:rsid w:val="008C0399"/>
    <w:rsid w:val="008D67D4"/>
    <w:rsid w:val="009338B9"/>
    <w:rsid w:val="00972325"/>
    <w:rsid w:val="009A1193"/>
    <w:rsid w:val="009A6FE8"/>
    <w:rsid w:val="009C75FE"/>
    <w:rsid w:val="00A02F4C"/>
    <w:rsid w:val="00A64483"/>
    <w:rsid w:val="00A94A2C"/>
    <w:rsid w:val="00AA0F4B"/>
    <w:rsid w:val="00B4249B"/>
    <w:rsid w:val="00B57991"/>
    <w:rsid w:val="00B902D3"/>
    <w:rsid w:val="00BB4134"/>
    <w:rsid w:val="00BE0105"/>
    <w:rsid w:val="00C25565"/>
    <w:rsid w:val="00C84A14"/>
    <w:rsid w:val="00C91BD2"/>
    <w:rsid w:val="00CA56F8"/>
    <w:rsid w:val="00CD13A7"/>
    <w:rsid w:val="00D1138A"/>
    <w:rsid w:val="00D33443"/>
    <w:rsid w:val="00D629D6"/>
    <w:rsid w:val="00D63385"/>
    <w:rsid w:val="00DE71DA"/>
    <w:rsid w:val="00E03674"/>
    <w:rsid w:val="00E112F3"/>
    <w:rsid w:val="00E1601F"/>
    <w:rsid w:val="00E3165D"/>
    <w:rsid w:val="00E62284"/>
    <w:rsid w:val="00E6690A"/>
    <w:rsid w:val="00EC2313"/>
    <w:rsid w:val="00ED1088"/>
    <w:rsid w:val="00ED382E"/>
    <w:rsid w:val="00EF05F6"/>
    <w:rsid w:val="00EF1969"/>
    <w:rsid w:val="00F072A2"/>
    <w:rsid w:val="00F31DAA"/>
    <w:rsid w:val="00F7431E"/>
    <w:rsid w:val="00F8374E"/>
    <w:rsid w:val="00FB28AB"/>
    <w:rsid w:val="00FB7794"/>
    <w:rsid w:val="00FD2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4FA0A0B"/>
  <w15:chartTrackingRefBased/>
  <w15:docId w15:val="{0B0C4F7B-908B-410F-8078-FE8E06E7D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4A1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A33FF"/>
    <w:pPr>
      <w:keepNext/>
      <w:numPr>
        <w:numId w:val="5"/>
      </w:numPr>
      <w:jc w:val="right"/>
      <w:outlineLvl w:val="0"/>
    </w:pPr>
    <w:rPr>
      <w:sz w:val="28"/>
      <w:szCs w:val="20"/>
    </w:rPr>
  </w:style>
  <w:style w:type="paragraph" w:styleId="2">
    <w:name w:val="heading 2"/>
    <w:basedOn w:val="a"/>
    <w:next w:val="a"/>
    <w:link w:val="20"/>
    <w:qFormat/>
    <w:rsid w:val="003A33FF"/>
    <w:pPr>
      <w:keepNext/>
      <w:numPr>
        <w:ilvl w:val="1"/>
        <w:numId w:val="5"/>
      </w:numPr>
      <w:jc w:val="center"/>
      <w:outlineLvl w:val="1"/>
    </w:pPr>
    <w:rPr>
      <w:b/>
      <w:sz w:val="28"/>
      <w:szCs w:val="20"/>
    </w:rPr>
  </w:style>
  <w:style w:type="paragraph" w:styleId="3">
    <w:name w:val="heading 3"/>
    <w:basedOn w:val="a"/>
    <w:next w:val="a"/>
    <w:link w:val="30"/>
    <w:qFormat/>
    <w:rsid w:val="003A33FF"/>
    <w:pPr>
      <w:keepNext/>
      <w:numPr>
        <w:ilvl w:val="2"/>
        <w:numId w:val="5"/>
      </w:numPr>
      <w:spacing w:before="240" w:after="60"/>
      <w:jc w:val="both"/>
      <w:outlineLvl w:val="2"/>
    </w:pPr>
    <w:rPr>
      <w:rFonts w:ascii="Arial" w:hAnsi="Arial"/>
      <w:szCs w:val="20"/>
    </w:rPr>
  </w:style>
  <w:style w:type="paragraph" w:styleId="4">
    <w:name w:val="heading 4"/>
    <w:basedOn w:val="a"/>
    <w:next w:val="a"/>
    <w:link w:val="40"/>
    <w:qFormat/>
    <w:rsid w:val="003A33FF"/>
    <w:pPr>
      <w:keepNext/>
      <w:numPr>
        <w:ilvl w:val="3"/>
        <w:numId w:val="5"/>
      </w:numPr>
      <w:spacing w:before="240" w:after="60"/>
      <w:jc w:val="both"/>
      <w:outlineLvl w:val="3"/>
    </w:pPr>
    <w:rPr>
      <w:rFonts w:ascii="Arial" w:hAnsi="Arial"/>
      <w:b/>
      <w:szCs w:val="20"/>
    </w:rPr>
  </w:style>
  <w:style w:type="paragraph" w:styleId="5">
    <w:name w:val="heading 5"/>
    <w:basedOn w:val="a"/>
    <w:next w:val="a"/>
    <w:link w:val="50"/>
    <w:qFormat/>
    <w:rsid w:val="003A33FF"/>
    <w:pPr>
      <w:numPr>
        <w:ilvl w:val="4"/>
        <w:numId w:val="5"/>
      </w:numPr>
      <w:spacing w:before="240" w:after="60"/>
      <w:jc w:val="both"/>
      <w:outlineLvl w:val="4"/>
    </w:pPr>
    <w:rPr>
      <w:sz w:val="22"/>
      <w:szCs w:val="20"/>
    </w:rPr>
  </w:style>
  <w:style w:type="paragraph" w:styleId="6">
    <w:name w:val="heading 6"/>
    <w:basedOn w:val="a"/>
    <w:next w:val="a"/>
    <w:link w:val="60"/>
    <w:qFormat/>
    <w:rsid w:val="003A33FF"/>
    <w:pPr>
      <w:numPr>
        <w:ilvl w:val="5"/>
        <w:numId w:val="5"/>
      </w:numPr>
      <w:spacing w:before="240" w:after="60"/>
      <w:jc w:val="both"/>
      <w:outlineLvl w:val="5"/>
    </w:pPr>
    <w:rPr>
      <w:i/>
      <w:sz w:val="22"/>
      <w:szCs w:val="20"/>
    </w:rPr>
  </w:style>
  <w:style w:type="paragraph" w:styleId="7">
    <w:name w:val="heading 7"/>
    <w:basedOn w:val="a"/>
    <w:next w:val="a"/>
    <w:link w:val="70"/>
    <w:qFormat/>
    <w:rsid w:val="003A33FF"/>
    <w:pPr>
      <w:numPr>
        <w:ilvl w:val="6"/>
        <w:numId w:val="5"/>
      </w:numPr>
      <w:spacing w:before="240" w:after="60"/>
      <w:jc w:val="both"/>
      <w:outlineLvl w:val="6"/>
    </w:pPr>
    <w:rPr>
      <w:rFonts w:ascii="Arial" w:hAnsi="Arial"/>
      <w:sz w:val="20"/>
      <w:szCs w:val="20"/>
    </w:rPr>
  </w:style>
  <w:style w:type="paragraph" w:styleId="8">
    <w:name w:val="heading 8"/>
    <w:basedOn w:val="a"/>
    <w:next w:val="a"/>
    <w:link w:val="80"/>
    <w:qFormat/>
    <w:rsid w:val="003A33FF"/>
    <w:pPr>
      <w:numPr>
        <w:ilvl w:val="7"/>
        <w:numId w:val="5"/>
      </w:numPr>
      <w:spacing w:before="240" w:after="60"/>
      <w:jc w:val="both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3A33FF"/>
    <w:pPr>
      <w:numPr>
        <w:ilvl w:val="8"/>
        <w:numId w:val="5"/>
      </w:numPr>
      <w:spacing w:before="240" w:after="60"/>
      <w:jc w:val="both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55B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818E8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818E8"/>
    <w:rPr>
      <w:rFonts w:ascii="Segoe UI" w:hAnsi="Segoe UI" w:cs="Segoe UI"/>
      <w:sz w:val="18"/>
      <w:szCs w:val="18"/>
    </w:rPr>
  </w:style>
  <w:style w:type="paragraph" w:styleId="a6">
    <w:name w:val="List Paragraph"/>
    <w:aliases w:val="Нумерованый список,List Paragraph1,Bullet List,FooterText,numbered,Table-Normal,RSHB_Table-Normal,Абзац маркированнный,Предусловия,SL_Абзац списка,Содержание. 2 уровень,Цветной список - Акцент 12,ПС - Нумерованный,ТЗ список,UL,маркированный"/>
    <w:basedOn w:val="a"/>
    <w:link w:val="a7"/>
    <w:uiPriority w:val="34"/>
    <w:qFormat/>
    <w:rsid w:val="00C84A14"/>
    <w:pPr>
      <w:spacing w:after="160" w:line="259" w:lineRule="auto"/>
      <w:ind w:left="720"/>
      <w:contextualSpacing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a7">
    <w:name w:val="Абзац списка Знак"/>
    <w:aliases w:val="Нумерованый список Знак,List Paragraph1 Знак,Bullet List Знак,FooterText Знак,numbered Знак,Table-Normal Знак,RSHB_Table-Normal Знак,Абзац маркированнный Знак,Предусловия Знак,SL_Абзац списка Знак,Содержание. 2 уровень Знак,UL Знак"/>
    <w:link w:val="a6"/>
    <w:uiPriority w:val="34"/>
    <w:rsid w:val="00C84A14"/>
    <w:rPr>
      <w:rFonts w:ascii="Calibri" w:eastAsia="Calibri" w:hAnsi="Calibri" w:cs="Calibri"/>
      <w:color w:val="000000"/>
      <w:lang w:eastAsia="ru-RU"/>
    </w:rPr>
  </w:style>
  <w:style w:type="paragraph" w:styleId="a8">
    <w:name w:val="header"/>
    <w:basedOn w:val="a"/>
    <w:link w:val="a9"/>
    <w:uiPriority w:val="99"/>
    <w:unhideWhenUsed/>
    <w:rsid w:val="00DE71D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E71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DE71D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E71D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3A33FF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3A33F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3A33FF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3A33FF"/>
    <w:rPr>
      <w:rFonts w:ascii="Arial" w:eastAsia="Times New Roman" w:hAnsi="Arial" w:cs="Times New Roman"/>
      <w:b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3A33FF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3A33FF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3A33FF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3A33FF"/>
    <w:rPr>
      <w:rFonts w:ascii="Arial" w:eastAsia="Times New Roman" w:hAnsi="Arial" w:cs="Times New Roman"/>
      <w:i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3A33FF"/>
    <w:rPr>
      <w:rFonts w:ascii="Arial" w:eastAsia="Times New Roman" w:hAnsi="Arial" w:cs="Times New Roman"/>
      <w:b/>
      <w:i/>
      <w:sz w:val="1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EC04E8-A49B-49FC-86F5-34D05338F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</TotalTime>
  <Pages>8</Pages>
  <Words>1754</Words>
  <Characters>10003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Сребняк Ольга Дмитриевна</dc:creator>
  <cp:keywords/>
  <dc:description/>
  <cp:lastModifiedBy>Горшкова Наталия Евгеньевна</cp:lastModifiedBy>
  <cp:revision>24</cp:revision>
  <cp:lastPrinted>2026-04-23T11:14:00Z</cp:lastPrinted>
  <dcterms:created xsi:type="dcterms:W3CDTF">2025-06-04T08:43:00Z</dcterms:created>
  <dcterms:modified xsi:type="dcterms:W3CDTF">2026-05-13T06:06:00Z</dcterms:modified>
</cp:coreProperties>
</file>